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2A" w:rsidRDefault="0035182A" w:rsidP="0035182A">
      <w:pPr>
        <w:jc w:val="right"/>
        <w:rPr>
          <w:rFonts w:ascii="Arial" w:hAnsi="Arial" w:cs="Arial"/>
          <w:b/>
          <w:sz w:val="28"/>
          <w:szCs w:val="28"/>
          <w:u w:val="single"/>
        </w:rPr>
      </w:pPr>
    </w:p>
    <w:p w:rsidR="00E2165F" w:rsidRDefault="00597928" w:rsidP="00E375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SLT Service Training Menu Course C</w:t>
      </w:r>
      <w:r w:rsidR="00E375A9" w:rsidRPr="00E375A9">
        <w:rPr>
          <w:rFonts w:ascii="Arial" w:hAnsi="Arial" w:cs="Arial"/>
          <w:b/>
          <w:sz w:val="28"/>
          <w:szCs w:val="28"/>
          <w:u w:val="single"/>
        </w:rPr>
        <w:t xml:space="preserve">osts </w:t>
      </w:r>
      <w:r w:rsidR="00E375A9">
        <w:rPr>
          <w:rFonts w:ascii="Arial" w:hAnsi="Arial" w:cs="Arial"/>
          <w:b/>
          <w:sz w:val="28"/>
          <w:szCs w:val="28"/>
          <w:u w:val="single"/>
        </w:rPr>
        <w:t>–</w:t>
      </w:r>
      <w:r w:rsidR="00CE251C">
        <w:rPr>
          <w:rFonts w:ascii="Arial" w:hAnsi="Arial" w:cs="Arial"/>
          <w:b/>
          <w:sz w:val="28"/>
          <w:szCs w:val="28"/>
          <w:u w:val="single"/>
        </w:rPr>
        <w:t xml:space="preserve"> 2021/22</w:t>
      </w:r>
    </w:p>
    <w:p w:rsidR="005F3B9E" w:rsidRDefault="005F3B9E" w:rsidP="00E375A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977"/>
        <w:gridCol w:w="2693"/>
        <w:gridCol w:w="3402"/>
      </w:tblGrid>
      <w:tr w:rsidR="00774169" w:rsidTr="00774169">
        <w:tc>
          <w:tcPr>
            <w:tcW w:w="3085" w:type="dxa"/>
            <w:shd w:val="pct25" w:color="auto" w:fill="auto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Course name</w:t>
            </w:r>
          </w:p>
        </w:tc>
        <w:tc>
          <w:tcPr>
            <w:tcW w:w="2126" w:type="dxa"/>
            <w:shd w:val="pct25" w:color="auto" w:fill="auto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Course code</w:t>
            </w:r>
          </w:p>
        </w:tc>
        <w:tc>
          <w:tcPr>
            <w:tcW w:w="2977" w:type="dxa"/>
            <w:shd w:val="pct25" w:color="auto" w:fill="auto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Course length</w:t>
            </w:r>
          </w:p>
        </w:tc>
        <w:tc>
          <w:tcPr>
            <w:tcW w:w="2693" w:type="dxa"/>
            <w:shd w:val="pct25" w:color="auto" w:fill="auto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Recommended no participants</w:t>
            </w:r>
          </w:p>
        </w:tc>
        <w:tc>
          <w:tcPr>
            <w:tcW w:w="3402" w:type="dxa"/>
            <w:shd w:val="pct25" w:color="auto" w:fill="auto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Cost 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Attention and Listening Primary or Secondary</w:t>
            </w:r>
          </w:p>
        </w:tc>
        <w:tc>
          <w:tcPr>
            <w:tcW w:w="2126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ALP</w:t>
            </w:r>
          </w:p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ALS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 xml:space="preserve">.00 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What about Grammar?</w:t>
            </w:r>
          </w:p>
        </w:tc>
        <w:tc>
          <w:tcPr>
            <w:tcW w:w="2126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WG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Concepts and Comprehension Primary or Secondary</w:t>
            </w:r>
          </w:p>
        </w:tc>
        <w:tc>
          <w:tcPr>
            <w:tcW w:w="2126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CCP</w:t>
            </w:r>
          </w:p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CCS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Pr="00774169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169">
              <w:rPr>
                <w:rFonts w:ascii="Arial" w:hAnsi="Arial" w:cs="Arial"/>
                <w:sz w:val="28"/>
                <w:szCs w:val="28"/>
              </w:rPr>
              <w:t>Supporting Social Use of Language in Schools</w:t>
            </w:r>
          </w:p>
        </w:tc>
        <w:tc>
          <w:tcPr>
            <w:tcW w:w="2126" w:type="dxa"/>
          </w:tcPr>
          <w:p w:rsidR="00597928" w:rsidRPr="00774169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169">
              <w:rPr>
                <w:rFonts w:ascii="Arial" w:hAnsi="Arial" w:cs="Arial"/>
                <w:sz w:val="28"/>
                <w:szCs w:val="28"/>
              </w:rPr>
              <w:t>SULS</w:t>
            </w:r>
          </w:p>
          <w:p w:rsidR="00597928" w:rsidRPr="00774169" w:rsidRDefault="00597928" w:rsidP="0059792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7928" w:rsidRPr="00774169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169"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Pr="00774169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169"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Pr="00774169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 w:rsidRPr="00774169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Vocabulary Development – Primary or Secondary</w:t>
            </w:r>
          </w:p>
        </w:tc>
        <w:tc>
          <w:tcPr>
            <w:tcW w:w="2126" w:type="dxa"/>
          </w:tcPr>
          <w:p w:rsidR="00597928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VDP</w:t>
            </w:r>
          </w:p>
          <w:p w:rsidR="005F3B9E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or </w:t>
            </w:r>
          </w:p>
          <w:p w:rsidR="005F3B9E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VDS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 Narrative Skills – Primary or Secondary</w:t>
            </w:r>
          </w:p>
        </w:tc>
        <w:tc>
          <w:tcPr>
            <w:tcW w:w="2126" w:type="dxa"/>
          </w:tcPr>
          <w:p w:rsidR="00597928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NSP</w:t>
            </w:r>
          </w:p>
          <w:p w:rsidR="005F3B9E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5F3B9E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NSS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Visual Support in schools</w:t>
            </w:r>
          </w:p>
        </w:tc>
        <w:tc>
          <w:tcPr>
            <w:tcW w:w="2126" w:type="dxa"/>
          </w:tcPr>
          <w:p w:rsidR="00597928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VSS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Speech Sound Development</w:t>
            </w:r>
          </w:p>
        </w:tc>
        <w:tc>
          <w:tcPr>
            <w:tcW w:w="2126" w:type="dxa"/>
          </w:tcPr>
          <w:p w:rsidR="00597928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SSD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Speech Sound Development and links with Literacy</w:t>
            </w:r>
          </w:p>
        </w:tc>
        <w:tc>
          <w:tcPr>
            <w:tcW w:w="2126" w:type="dxa"/>
          </w:tcPr>
          <w:p w:rsidR="00597928" w:rsidRDefault="005F3B9E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SSDL</w:t>
            </w: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 hours (could be an inset day)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20</w:t>
            </w:r>
          </w:p>
        </w:tc>
        <w:tc>
          <w:tcPr>
            <w:tcW w:w="3402" w:type="dxa"/>
          </w:tcPr>
          <w:p w:rsidR="00597928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£75</w:t>
            </w:r>
            <w:r w:rsidR="00062BFD">
              <w:rPr>
                <w:rFonts w:ascii="Arial" w:hAnsi="Arial" w:cs="Arial"/>
                <w:sz w:val="28"/>
                <w:szCs w:val="28"/>
              </w:rPr>
              <w:t>0</w:t>
            </w:r>
            <w:r w:rsidR="00597928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ELKLAN</w:t>
            </w:r>
            <w:r w:rsidR="003F731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74169">
              <w:rPr>
                <w:rFonts w:ascii="Arial" w:hAnsi="Arial" w:cs="Arial"/>
                <w:sz w:val="28"/>
                <w:szCs w:val="28"/>
              </w:rPr>
              <w:t xml:space="preserve">Speech and Language development in the classroom </w:t>
            </w:r>
            <w:r w:rsidR="003F7313">
              <w:rPr>
                <w:rFonts w:ascii="Arial" w:hAnsi="Arial" w:cs="Arial"/>
                <w:sz w:val="28"/>
                <w:szCs w:val="28"/>
              </w:rPr>
              <w:t>(primary)</w:t>
            </w:r>
          </w:p>
        </w:tc>
        <w:tc>
          <w:tcPr>
            <w:tcW w:w="2126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5-6 hours (could be an inset day)</w:t>
            </w:r>
          </w:p>
        </w:tc>
        <w:tc>
          <w:tcPr>
            <w:tcW w:w="2693" w:type="dxa"/>
          </w:tcPr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20</w:t>
            </w:r>
          </w:p>
        </w:tc>
        <w:tc>
          <w:tcPr>
            <w:tcW w:w="3402" w:type="dxa"/>
          </w:tcPr>
          <w:p w:rsidR="00597928" w:rsidRPr="00774169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£75</w:t>
            </w:r>
            <w:r w:rsidR="00062BFD">
              <w:rPr>
                <w:rFonts w:ascii="Arial" w:hAnsi="Arial" w:cs="Arial"/>
                <w:sz w:val="28"/>
                <w:szCs w:val="28"/>
              </w:rPr>
              <w:t>0</w:t>
            </w:r>
            <w:r w:rsidR="00597928" w:rsidRPr="00774169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597928" w:rsidRDefault="00597928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169">
              <w:rPr>
                <w:rFonts w:ascii="Arial" w:hAnsi="Arial" w:cs="Arial"/>
                <w:sz w:val="28"/>
                <w:szCs w:val="28"/>
              </w:rPr>
              <w:t>(includes one copy of relevant Language Builders Book for the setting)</w:t>
            </w:r>
          </w:p>
        </w:tc>
      </w:tr>
      <w:tr w:rsidR="00774169" w:rsidTr="00774169">
        <w:tc>
          <w:tcPr>
            <w:tcW w:w="3085" w:type="dxa"/>
          </w:tcPr>
          <w:p w:rsidR="00774169" w:rsidRDefault="003F7313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ELKLAN </w:t>
            </w:r>
          </w:p>
          <w:p w:rsidR="003F7313" w:rsidRDefault="00774169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Speech and Language development in the classroom </w:t>
            </w:r>
            <w:r w:rsidR="003F7313">
              <w:rPr>
                <w:rFonts w:ascii="Arial" w:hAnsi="Arial" w:cs="Arial"/>
                <w:sz w:val="28"/>
                <w:szCs w:val="28"/>
              </w:rPr>
              <w:t>(secondary)</w:t>
            </w:r>
          </w:p>
        </w:tc>
        <w:tc>
          <w:tcPr>
            <w:tcW w:w="2126" w:type="dxa"/>
          </w:tcPr>
          <w:p w:rsidR="003F7313" w:rsidRDefault="003F7313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:rsidR="003F7313" w:rsidRDefault="003F7313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5-6 hours (could be an inset day)</w:t>
            </w:r>
          </w:p>
        </w:tc>
        <w:tc>
          <w:tcPr>
            <w:tcW w:w="2693" w:type="dxa"/>
          </w:tcPr>
          <w:p w:rsidR="003F7313" w:rsidRDefault="003F7313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20</w:t>
            </w:r>
          </w:p>
        </w:tc>
        <w:tc>
          <w:tcPr>
            <w:tcW w:w="3402" w:type="dxa"/>
          </w:tcPr>
          <w:p w:rsidR="003F7313" w:rsidRPr="00774169" w:rsidRDefault="00CE251C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£75</w:t>
            </w:r>
            <w:r w:rsidR="00062BFD">
              <w:rPr>
                <w:rFonts w:ascii="Arial" w:hAnsi="Arial" w:cs="Arial"/>
                <w:sz w:val="28"/>
                <w:szCs w:val="28"/>
              </w:rPr>
              <w:t>0</w:t>
            </w:r>
            <w:r w:rsidR="003F7313" w:rsidRPr="00774169">
              <w:rPr>
                <w:rFonts w:ascii="Arial" w:hAnsi="Arial" w:cs="Arial"/>
                <w:sz w:val="28"/>
                <w:szCs w:val="28"/>
              </w:rPr>
              <w:t>.00</w:t>
            </w:r>
          </w:p>
          <w:p w:rsidR="003F7313" w:rsidRDefault="003F7313" w:rsidP="008060C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74169">
              <w:rPr>
                <w:rFonts w:ascii="Arial" w:hAnsi="Arial" w:cs="Arial"/>
                <w:sz w:val="28"/>
                <w:szCs w:val="28"/>
              </w:rPr>
              <w:t>(includes one copy of relevant Language Builders Book for the setting)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ELKLAN – AAC Alternative and Augmentative Communication support in Schools 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ELKAAC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5-6 hours (could be an inset day)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20</w:t>
            </w:r>
          </w:p>
        </w:tc>
        <w:tc>
          <w:tcPr>
            <w:tcW w:w="3402" w:type="dxa"/>
          </w:tcPr>
          <w:p w:rsidR="003F7313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£75</w:t>
            </w:r>
            <w:r w:rsidR="00062BFD">
              <w:rPr>
                <w:rFonts w:ascii="Arial" w:hAnsi="Arial" w:cs="Arial"/>
                <w:sz w:val="28"/>
                <w:szCs w:val="28"/>
              </w:rPr>
              <w:t>0</w:t>
            </w:r>
            <w:r w:rsidR="003F7313" w:rsidRPr="00774169">
              <w:rPr>
                <w:rFonts w:ascii="Arial" w:hAnsi="Arial" w:cs="Arial"/>
                <w:sz w:val="28"/>
                <w:szCs w:val="28"/>
              </w:rPr>
              <w:t>.00 (includes one copy of relevant  Language Builders Book for the setting)</w:t>
            </w:r>
          </w:p>
        </w:tc>
      </w:tr>
      <w:tr w:rsidR="00774169" w:rsidTr="00774169">
        <w:tc>
          <w:tcPr>
            <w:tcW w:w="3085" w:type="dxa"/>
          </w:tcPr>
          <w:p w:rsidR="00774169" w:rsidRDefault="00774169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ELKLAN – Severe &amp; Complex Needs</w:t>
            </w:r>
          </w:p>
          <w:p w:rsidR="00774169" w:rsidRDefault="00774169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ASD</w:t>
            </w:r>
          </w:p>
        </w:tc>
        <w:tc>
          <w:tcPr>
            <w:tcW w:w="2126" w:type="dxa"/>
          </w:tcPr>
          <w:p w:rsidR="00774169" w:rsidRDefault="00774169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ELKSC</w:t>
            </w:r>
          </w:p>
          <w:p w:rsidR="00774169" w:rsidRDefault="00774169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 ELKASD</w:t>
            </w:r>
          </w:p>
        </w:tc>
        <w:tc>
          <w:tcPr>
            <w:tcW w:w="2977" w:type="dxa"/>
          </w:tcPr>
          <w:p w:rsidR="00774169" w:rsidRDefault="00774169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5-6 hours (could be an inset day)</w:t>
            </w:r>
          </w:p>
        </w:tc>
        <w:tc>
          <w:tcPr>
            <w:tcW w:w="2693" w:type="dxa"/>
          </w:tcPr>
          <w:p w:rsidR="00774169" w:rsidRDefault="00774169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20</w:t>
            </w:r>
          </w:p>
        </w:tc>
        <w:tc>
          <w:tcPr>
            <w:tcW w:w="3402" w:type="dxa"/>
          </w:tcPr>
          <w:p w:rsidR="00774169" w:rsidRPr="00774169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£75</w:t>
            </w:r>
            <w:r w:rsidR="00774169" w:rsidRPr="00774169">
              <w:rPr>
                <w:rFonts w:ascii="Arial" w:hAnsi="Arial" w:cs="Arial"/>
                <w:sz w:val="28"/>
                <w:szCs w:val="28"/>
              </w:rPr>
              <w:t>0.00 (includes one copy of relevant  Language Builders Book for the setting)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 pupils with Selective Mutism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SM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3F7313" w:rsidRDefault="00062BFD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£375</w:t>
            </w:r>
            <w:r w:rsidR="003F731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Supporting pupils with Stammering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3F7313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3F731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 pupils with Dyspraxia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3F7313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3F731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 pupils with Autistic Spectrum Disorder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ASD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3F7313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3F731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 pupils with Downs Syndrome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DS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3F7313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r w:rsidR="003F731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  <w:tr w:rsidR="00774169" w:rsidTr="00774169">
        <w:tc>
          <w:tcPr>
            <w:tcW w:w="3085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Supporting pupils with Hearing Impairment</w:t>
            </w:r>
          </w:p>
        </w:tc>
        <w:tc>
          <w:tcPr>
            <w:tcW w:w="2126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</w:t>
            </w:r>
          </w:p>
        </w:tc>
        <w:tc>
          <w:tcPr>
            <w:tcW w:w="2977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hours (can be twilight)</w:t>
            </w:r>
          </w:p>
        </w:tc>
        <w:tc>
          <w:tcPr>
            <w:tcW w:w="2693" w:type="dxa"/>
          </w:tcPr>
          <w:p w:rsidR="003F7313" w:rsidRDefault="003F7313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 to 12</w:t>
            </w:r>
          </w:p>
        </w:tc>
        <w:tc>
          <w:tcPr>
            <w:tcW w:w="3402" w:type="dxa"/>
          </w:tcPr>
          <w:p w:rsidR="003F7313" w:rsidRDefault="00CE251C" w:rsidP="00E375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£400</w:t>
            </w:r>
            <w:bookmarkStart w:id="0" w:name="_GoBack"/>
            <w:bookmarkEnd w:id="0"/>
            <w:r w:rsidR="003F7313">
              <w:rPr>
                <w:rFonts w:ascii="Arial" w:hAnsi="Arial" w:cs="Arial"/>
                <w:sz w:val="28"/>
                <w:szCs w:val="28"/>
              </w:rPr>
              <w:t>.00</w:t>
            </w:r>
          </w:p>
        </w:tc>
      </w:tr>
    </w:tbl>
    <w:p w:rsidR="00E375A9" w:rsidRPr="00E375A9" w:rsidRDefault="00E375A9" w:rsidP="00E375A9">
      <w:pPr>
        <w:jc w:val="center"/>
        <w:rPr>
          <w:rFonts w:ascii="Arial" w:hAnsi="Arial" w:cs="Arial"/>
          <w:sz w:val="28"/>
          <w:szCs w:val="28"/>
        </w:rPr>
      </w:pPr>
    </w:p>
    <w:sectPr w:rsidR="00E375A9" w:rsidRPr="00E375A9" w:rsidSect="007741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A9"/>
    <w:rsid w:val="00062BFD"/>
    <w:rsid w:val="000D679D"/>
    <w:rsid w:val="0035182A"/>
    <w:rsid w:val="003F7313"/>
    <w:rsid w:val="00597928"/>
    <w:rsid w:val="005F3B9E"/>
    <w:rsid w:val="00774169"/>
    <w:rsid w:val="00BE75D1"/>
    <w:rsid w:val="00C8768D"/>
    <w:rsid w:val="00CE251C"/>
    <w:rsid w:val="00D03C0F"/>
    <w:rsid w:val="00E2165F"/>
    <w:rsid w:val="00E3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5A6"/>
  <w15:docId w15:val="{2BBB24FA-BA74-4209-B302-343C4FE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Page</dc:creator>
  <cp:lastModifiedBy>Page Joanne (R1L) Essex Partnership</cp:lastModifiedBy>
  <cp:revision>3</cp:revision>
  <dcterms:created xsi:type="dcterms:W3CDTF">2021-12-01T15:51:00Z</dcterms:created>
  <dcterms:modified xsi:type="dcterms:W3CDTF">2021-12-15T15:26:00Z</dcterms:modified>
</cp:coreProperties>
</file>