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C8" w:rsidRDefault="008D77B2">
      <w:pPr>
        <w:pStyle w:val="BodyText"/>
        <w:ind w:left="78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2156823" cy="557783"/>
            <wp:effectExtent l="0" t="0" r="0" b="0"/>
            <wp:docPr id="1" name="image1.png" descr="C:\Users\kthoma4\Downloads\NHS Organisational Logo Standard Template_A4_CMYK_Right Aligned (5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823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C8" w:rsidRDefault="00B11AC8">
      <w:pPr>
        <w:pStyle w:val="BodyText"/>
        <w:rPr>
          <w:rFonts w:ascii="Times New Roman"/>
          <w:sz w:val="20"/>
        </w:rPr>
      </w:pPr>
    </w:p>
    <w:p w:rsidR="00B11AC8" w:rsidRDefault="00B11AC8">
      <w:pPr>
        <w:pStyle w:val="BodyText"/>
        <w:rPr>
          <w:rFonts w:ascii="Times New Roman"/>
          <w:sz w:val="20"/>
        </w:rPr>
      </w:pPr>
    </w:p>
    <w:p w:rsidR="00B11AC8" w:rsidRDefault="00B11AC8">
      <w:pPr>
        <w:pStyle w:val="BodyText"/>
        <w:rPr>
          <w:rFonts w:ascii="Times New Roman"/>
          <w:sz w:val="20"/>
        </w:rPr>
      </w:pPr>
    </w:p>
    <w:p w:rsidR="00B11AC8" w:rsidRDefault="00B11AC8">
      <w:pPr>
        <w:pStyle w:val="BodyText"/>
        <w:rPr>
          <w:rFonts w:ascii="Times New Roman"/>
          <w:sz w:val="20"/>
        </w:rPr>
      </w:pPr>
    </w:p>
    <w:p w:rsidR="00B11AC8" w:rsidRDefault="00B11AC8">
      <w:pPr>
        <w:pStyle w:val="BodyText"/>
        <w:rPr>
          <w:rFonts w:ascii="Times New Roman"/>
          <w:sz w:val="20"/>
        </w:rPr>
      </w:pPr>
    </w:p>
    <w:p w:rsidR="00B11AC8" w:rsidRDefault="00B11AC8">
      <w:pPr>
        <w:pStyle w:val="BodyText"/>
        <w:rPr>
          <w:rFonts w:ascii="Times New Roman"/>
          <w:sz w:val="20"/>
        </w:rPr>
      </w:pPr>
    </w:p>
    <w:p w:rsidR="00B11AC8" w:rsidRDefault="00B11AC8">
      <w:pPr>
        <w:pStyle w:val="BodyText"/>
        <w:rPr>
          <w:rFonts w:ascii="Times New Roman"/>
          <w:sz w:val="20"/>
        </w:rPr>
      </w:pPr>
    </w:p>
    <w:p w:rsidR="00B11AC8" w:rsidRDefault="00B11AC8">
      <w:pPr>
        <w:pStyle w:val="BodyText"/>
        <w:rPr>
          <w:rFonts w:ascii="Times New Roman"/>
          <w:sz w:val="20"/>
        </w:rPr>
      </w:pPr>
    </w:p>
    <w:p w:rsidR="00B11AC8" w:rsidRDefault="00B11AC8">
      <w:pPr>
        <w:pStyle w:val="BodyText"/>
        <w:rPr>
          <w:rFonts w:ascii="Times New Roman"/>
          <w:sz w:val="20"/>
        </w:rPr>
      </w:pPr>
    </w:p>
    <w:p w:rsidR="00B11AC8" w:rsidRDefault="00B11AC8">
      <w:pPr>
        <w:pStyle w:val="BodyText"/>
        <w:rPr>
          <w:rFonts w:ascii="Times New Roman"/>
          <w:sz w:val="20"/>
        </w:rPr>
      </w:pPr>
    </w:p>
    <w:p w:rsidR="00B11AC8" w:rsidRDefault="00B11AC8">
      <w:pPr>
        <w:pStyle w:val="BodyText"/>
        <w:rPr>
          <w:rFonts w:ascii="Times New Roman"/>
          <w:sz w:val="20"/>
        </w:rPr>
      </w:pPr>
    </w:p>
    <w:p w:rsidR="00B11AC8" w:rsidRDefault="00B11AC8">
      <w:pPr>
        <w:pStyle w:val="BodyText"/>
        <w:rPr>
          <w:rFonts w:ascii="Times New Roman"/>
          <w:sz w:val="20"/>
        </w:rPr>
      </w:pPr>
    </w:p>
    <w:p w:rsidR="00B11AC8" w:rsidRDefault="00B11AC8">
      <w:pPr>
        <w:pStyle w:val="BodyText"/>
        <w:rPr>
          <w:rFonts w:ascii="Times New Roman"/>
          <w:sz w:val="20"/>
        </w:rPr>
      </w:pPr>
    </w:p>
    <w:p w:rsidR="00B11AC8" w:rsidRDefault="00B11AC8">
      <w:pPr>
        <w:pStyle w:val="BodyText"/>
        <w:rPr>
          <w:rFonts w:ascii="Times New Roman"/>
          <w:sz w:val="20"/>
        </w:rPr>
      </w:pPr>
    </w:p>
    <w:p w:rsidR="00B11AC8" w:rsidRDefault="008D77B2">
      <w:pPr>
        <w:spacing w:before="227"/>
        <w:ind w:left="720"/>
        <w:rPr>
          <w:b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-1875155</wp:posOffset>
                </wp:positionV>
                <wp:extent cx="7560945" cy="1864995"/>
                <wp:effectExtent l="0" t="0" r="0" b="0"/>
                <wp:wrapNone/>
                <wp:docPr id="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864995"/>
                          <a:chOff x="0" y="-2953"/>
                          <a:chExt cx="11907" cy="2937"/>
                        </a:xfrm>
                      </wpg:grpSpPr>
                      <wps:wsp>
                        <wps:cNvPr id="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-2953"/>
                            <a:ext cx="11907" cy="2937"/>
                          </a:xfrm>
                          <a:prstGeom prst="rect">
                            <a:avLst/>
                          </a:prstGeom>
                          <a:solidFill>
                            <a:srgbClr val="005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953"/>
                            <a:ext cx="11907" cy="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1AC8" w:rsidRDefault="008D77B2">
                              <w:pPr>
                                <w:spacing w:before="178"/>
                                <w:ind w:left="2402" w:right="2761"/>
                                <w:jc w:val="center"/>
                                <w:rPr>
                                  <w:rFonts w:ascii="Impact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Impact"/>
                                  <w:b/>
                                  <w:color w:val="FFFFFF"/>
                                  <w:sz w:val="72"/>
                                </w:rPr>
                                <w:t>STATEMENT</w:t>
                              </w:r>
                              <w:r>
                                <w:rPr>
                                  <w:rFonts w:ascii="Impact"/>
                                  <w:b/>
                                  <w:color w:val="FFFFFF"/>
                                  <w:spacing w:val="-19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Impact"/>
                                  <w:b/>
                                  <w:color w:val="FFFFFF"/>
                                  <w:sz w:val="72"/>
                                </w:rPr>
                                <w:t>OF</w:t>
                              </w:r>
                              <w:r>
                                <w:rPr>
                                  <w:rFonts w:ascii="Impact"/>
                                  <w:b/>
                                  <w:color w:val="FFFFFF"/>
                                  <w:spacing w:val="-19"/>
                                  <w:sz w:val="72"/>
                                </w:rPr>
                                <w:t xml:space="preserve"> </w:t>
                              </w:r>
                              <w:r w:rsidR="005D69FE">
                                <w:rPr>
                                  <w:rFonts w:ascii="Impact"/>
                                  <w:b/>
                                  <w:color w:val="FFFFFF"/>
                                  <w:sz w:val="72"/>
                                </w:rPr>
                                <w:t>PURPOSE (VERSION 5</w:t>
                              </w:r>
                              <w:r w:rsidR="002A7C53">
                                <w:rPr>
                                  <w:rFonts w:ascii="Impact"/>
                                  <w:b/>
                                  <w:color w:val="FFFFFF"/>
                                  <w:sz w:val="72"/>
                                </w:rPr>
                                <w:t>4</w:t>
                              </w:r>
                              <w:r>
                                <w:rPr>
                                  <w:rFonts w:ascii="Impact"/>
                                  <w:b/>
                                  <w:color w:val="FFFFFF"/>
                                  <w:sz w:val="72"/>
                                </w:rPr>
                                <w:t>)</w:t>
                              </w:r>
                            </w:p>
                            <w:p w:rsidR="00B11AC8" w:rsidRDefault="002A7C53">
                              <w:pPr>
                                <w:spacing w:before="1"/>
                                <w:ind w:left="2402" w:right="2629"/>
                                <w:jc w:val="center"/>
                                <w:rPr>
                                  <w:rFonts w:ascii="Impact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Impact"/>
                                  <w:b/>
                                  <w:color w:val="85C2FF"/>
                                  <w:sz w:val="72"/>
                                </w:rPr>
                                <w:t>August</w:t>
                              </w:r>
                              <w:r w:rsidR="008D77B2">
                                <w:rPr>
                                  <w:rFonts w:ascii="Impact"/>
                                  <w:b/>
                                  <w:color w:val="85C2FF"/>
                                  <w:spacing w:val="-4"/>
                                  <w:sz w:val="72"/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0;margin-top:-147.65pt;width:595.35pt;height:146.85pt;z-index:15728640;mso-position-horizontal-relative:page" coordorigin=",-2953" coordsize="11907,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">
                <v:rect id="docshape3" o:spid="_x0000_s1027" style="position:absolute;top:-2953;width:11907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" fillcolor="#005eb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top:-2953;width:11907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B11AC8" w:rsidRDefault="008D77B2">
                        <w:pPr>
                          <w:spacing w:before="178"/>
                          <w:ind w:left="2402" w:right="2761"/>
                          <w:jc w:val="center"/>
                          <w:rPr>
                            <w:rFonts w:ascii="Impact"/>
                            <w:b/>
                            <w:sz w:val="72"/>
                          </w:rPr>
                        </w:pPr>
                        <w:r>
                          <w:rPr>
                            <w:rFonts w:ascii="Impact"/>
                            <w:b/>
                            <w:color w:val="FFFFFF"/>
                            <w:sz w:val="72"/>
                          </w:rPr>
                          <w:t>STATEMENT</w:t>
                        </w:r>
                        <w:r>
                          <w:rPr>
                            <w:rFonts w:ascii="Impact"/>
                            <w:b/>
                            <w:color w:val="FFFFFF"/>
                            <w:spacing w:val="-19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Impact"/>
                            <w:b/>
                            <w:color w:val="FFFFFF"/>
                            <w:sz w:val="72"/>
                          </w:rPr>
                          <w:t>OF</w:t>
                        </w:r>
                        <w:r>
                          <w:rPr>
                            <w:rFonts w:ascii="Impact"/>
                            <w:b/>
                            <w:color w:val="FFFFFF"/>
                            <w:spacing w:val="-19"/>
                            <w:sz w:val="72"/>
                          </w:rPr>
                          <w:t xml:space="preserve"> </w:t>
                        </w:r>
                        <w:r w:rsidR="005D69FE">
                          <w:rPr>
                            <w:rFonts w:ascii="Impact"/>
                            <w:b/>
                            <w:color w:val="FFFFFF"/>
                            <w:sz w:val="72"/>
                          </w:rPr>
                          <w:t>PURPOSE (VERSION 5</w:t>
                        </w:r>
                        <w:r w:rsidR="002A7C53">
                          <w:rPr>
                            <w:rFonts w:ascii="Impact"/>
                            <w:b/>
                            <w:color w:val="FFFFFF"/>
                            <w:sz w:val="72"/>
                          </w:rPr>
                          <w:t>4</w:t>
                        </w:r>
                        <w:r>
                          <w:rPr>
                            <w:rFonts w:ascii="Impact"/>
                            <w:b/>
                            <w:color w:val="FFFFFF"/>
                            <w:sz w:val="72"/>
                          </w:rPr>
                          <w:t>)</w:t>
                        </w:r>
                      </w:p>
                      <w:p w:rsidR="00B11AC8" w:rsidRDefault="002A7C53">
                        <w:pPr>
                          <w:spacing w:before="1"/>
                          <w:ind w:left="2402" w:right="2629"/>
                          <w:jc w:val="center"/>
                          <w:rPr>
                            <w:rFonts w:ascii="Impact"/>
                            <w:b/>
                            <w:sz w:val="72"/>
                          </w:rPr>
                        </w:pPr>
                        <w:r>
                          <w:rPr>
                            <w:rFonts w:ascii="Impact"/>
                            <w:b/>
                            <w:color w:val="85C2FF"/>
                            <w:sz w:val="72"/>
                          </w:rPr>
                          <w:t>August</w:t>
                        </w:r>
                        <w:r w:rsidR="008D77B2">
                          <w:rPr>
                            <w:rFonts w:ascii="Impact"/>
                            <w:b/>
                            <w:color w:val="85C2FF"/>
                            <w:spacing w:val="-4"/>
                            <w:sz w:val="72"/>
                          </w:rPr>
                          <w:t xml:space="preserve"> 2023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Providers</w:t>
      </w:r>
      <w:r>
        <w:rPr>
          <w:b/>
          <w:spacing w:val="-6"/>
        </w:rPr>
        <w:t xml:space="preserve"> </w:t>
      </w:r>
      <w:r>
        <w:rPr>
          <w:b/>
        </w:rPr>
        <w:t>Name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6"/>
        </w:rPr>
        <w:t xml:space="preserve"> </w:t>
      </w:r>
      <w:r>
        <w:rPr>
          <w:b/>
        </w:rPr>
        <w:t>Legal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Status:</w:t>
      </w:r>
    </w:p>
    <w:p w:rsidR="00B11AC8" w:rsidRDefault="00B11AC8">
      <w:pPr>
        <w:pStyle w:val="BodyText"/>
        <w:spacing w:before="1"/>
        <w:rPr>
          <w:b/>
        </w:rPr>
      </w:pPr>
    </w:p>
    <w:p w:rsidR="00B11AC8" w:rsidRDefault="008D77B2">
      <w:pPr>
        <w:pStyle w:val="BodyText"/>
        <w:ind w:left="720"/>
      </w:pPr>
      <w:r>
        <w:t>Essex</w:t>
      </w:r>
      <w:r>
        <w:rPr>
          <w:spacing w:val="-10"/>
        </w:rPr>
        <w:t xml:space="preserve"> </w:t>
      </w:r>
      <w:r>
        <w:t>Partnership</w:t>
      </w:r>
      <w:r>
        <w:rPr>
          <w:spacing w:val="-8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NHS</w:t>
      </w:r>
      <w:r>
        <w:rPr>
          <w:spacing w:val="-6"/>
        </w:rPr>
        <w:t xml:space="preserve"> </w:t>
      </w:r>
      <w:r>
        <w:t>Foundation</w:t>
      </w:r>
      <w:r>
        <w:rPr>
          <w:spacing w:val="-7"/>
        </w:rPr>
        <w:t xml:space="preserve"> </w:t>
      </w:r>
      <w:r>
        <w:t>Trust</w:t>
      </w:r>
      <w:r>
        <w:rPr>
          <w:spacing w:val="-8"/>
        </w:rPr>
        <w:t xml:space="preserve"> </w:t>
      </w:r>
      <w:r>
        <w:t>(Organisation)</w:t>
      </w:r>
      <w:r>
        <w:rPr>
          <w:spacing w:val="-4"/>
        </w:rPr>
        <w:t xml:space="preserve"> </w:t>
      </w:r>
      <w:r>
        <w:rPr>
          <w:spacing w:val="-2"/>
        </w:rPr>
        <w:t>(R1L)</w:t>
      </w:r>
    </w:p>
    <w:p w:rsidR="00B11AC8" w:rsidRDefault="00B11AC8">
      <w:pPr>
        <w:pStyle w:val="BodyText"/>
        <w:spacing w:before="1"/>
      </w:pPr>
    </w:p>
    <w:p w:rsidR="00B11AC8" w:rsidRDefault="008D77B2">
      <w:pPr>
        <w:ind w:left="720"/>
        <w:rPr>
          <w:b/>
        </w:rPr>
      </w:pPr>
      <w:r>
        <w:rPr>
          <w:b/>
        </w:rPr>
        <w:t>Providers</w:t>
      </w:r>
      <w:r>
        <w:rPr>
          <w:b/>
          <w:spacing w:val="-7"/>
        </w:rPr>
        <w:t xml:space="preserve"> </w:t>
      </w:r>
      <w:r>
        <w:rPr>
          <w:b/>
        </w:rPr>
        <w:t>Address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Contact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Details:</w:t>
      </w:r>
    </w:p>
    <w:p w:rsidR="00B11AC8" w:rsidRDefault="00B11AC8">
      <w:pPr>
        <w:pStyle w:val="BodyText"/>
        <w:rPr>
          <w:b/>
        </w:rPr>
      </w:pPr>
    </w:p>
    <w:p w:rsidR="00B11AC8" w:rsidRDefault="008D77B2">
      <w:pPr>
        <w:pStyle w:val="BodyText"/>
        <w:ind w:left="720" w:right="8918"/>
      </w:pPr>
      <w:r>
        <w:t>Trust</w:t>
      </w:r>
      <w:r>
        <w:rPr>
          <w:spacing w:val="-19"/>
        </w:rPr>
        <w:t xml:space="preserve"> </w:t>
      </w:r>
      <w:r>
        <w:t>Head</w:t>
      </w:r>
      <w:r>
        <w:rPr>
          <w:spacing w:val="-19"/>
        </w:rPr>
        <w:t xml:space="preserve"> </w:t>
      </w:r>
      <w:r>
        <w:t>Office The Lodge</w:t>
      </w:r>
    </w:p>
    <w:p w:rsidR="00B11AC8" w:rsidRDefault="008D77B2">
      <w:pPr>
        <w:pStyle w:val="BodyText"/>
        <w:spacing w:before="1"/>
        <w:ind w:left="720" w:right="8918"/>
      </w:pPr>
      <w:r>
        <w:t>Lodge</w:t>
      </w:r>
      <w:r>
        <w:rPr>
          <w:spacing w:val="-20"/>
        </w:rPr>
        <w:t xml:space="preserve"> </w:t>
      </w:r>
      <w:r>
        <w:t xml:space="preserve">Approach </w:t>
      </w:r>
      <w:r>
        <w:rPr>
          <w:spacing w:val="-2"/>
        </w:rPr>
        <w:t>Wickford</w:t>
      </w:r>
    </w:p>
    <w:p w:rsidR="00B11AC8" w:rsidRDefault="008D77B2">
      <w:pPr>
        <w:pStyle w:val="BodyText"/>
        <w:ind w:left="720" w:right="10009"/>
      </w:pPr>
      <w:r>
        <w:rPr>
          <w:spacing w:val="-2"/>
        </w:rPr>
        <w:t xml:space="preserve">Essex </w:t>
      </w:r>
      <w:r>
        <w:t>SS11</w:t>
      </w:r>
      <w:r>
        <w:rPr>
          <w:spacing w:val="-20"/>
        </w:rPr>
        <w:t xml:space="preserve"> </w:t>
      </w:r>
      <w:r>
        <w:t>7XX</w:t>
      </w:r>
    </w:p>
    <w:p w:rsidR="00B11AC8" w:rsidRDefault="00B11AC8">
      <w:pPr>
        <w:pStyle w:val="BodyText"/>
      </w:pPr>
    </w:p>
    <w:p w:rsidR="00B11AC8" w:rsidRDefault="008D77B2">
      <w:pPr>
        <w:pStyle w:val="BodyText"/>
        <w:ind w:left="720"/>
      </w:pPr>
      <w:r>
        <w:t>0300</w:t>
      </w:r>
      <w:r>
        <w:rPr>
          <w:spacing w:val="-7"/>
        </w:rPr>
        <w:t xml:space="preserve"> </w:t>
      </w:r>
      <w:r>
        <w:t>123</w:t>
      </w:r>
      <w:r>
        <w:rPr>
          <w:spacing w:val="-5"/>
        </w:rPr>
        <w:t xml:space="preserve"> </w:t>
      </w:r>
      <w:r>
        <w:rPr>
          <w:spacing w:val="-4"/>
        </w:rPr>
        <w:t>0808</w:t>
      </w:r>
    </w:p>
    <w:p w:rsidR="00B11AC8" w:rsidRDefault="00B11AC8">
      <w:pPr>
        <w:pStyle w:val="BodyText"/>
        <w:spacing w:before="10"/>
        <w:rPr>
          <w:sz w:val="21"/>
        </w:rPr>
      </w:pPr>
    </w:p>
    <w:p w:rsidR="00B11AC8" w:rsidRDefault="008F03BC">
      <w:pPr>
        <w:pStyle w:val="BodyText"/>
        <w:ind w:left="720"/>
      </w:pPr>
      <w:hyperlink r:id="rId8">
        <w:r w:rsidR="008D77B2">
          <w:rPr>
            <w:color w:val="0000FF"/>
            <w:spacing w:val="-2"/>
            <w:u w:val="single" w:color="0000FF"/>
          </w:rPr>
          <w:t>www.eput.nhs.uk</w:t>
        </w:r>
      </w:hyperlink>
    </w:p>
    <w:p w:rsidR="00B11AC8" w:rsidRDefault="00B11AC8">
      <w:pPr>
        <w:pStyle w:val="BodyText"/>
        <w:spacing w:before="1"/>
      </w:pPr>
    </w:p>
    <w:p w:rsidR="00B11AC8" w:rsidRDefault="008D77B2">
      <w:pPr>
        <w:ind w:left="720"/>
        <w:rPr>
          <w:b/>
        </w:rPr>
      </w:pPr>
      <w:r>
        <w:rPr>
          <w:b/>
        </w:rPr>
        <w:t>Vision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Values</w:t>
      </w:r>
    </w:p>
    <w:p w:rsidR="00B11AC8" w:rsidRDefault="00B11AC8">
      <w:pPr>
        <w:pStyle w:val="BodyText"/>
        <w:rPr>
          <w:b/>
        </w:rPr>
      </w:pPr>
    </w:p>
    <w:p w:rsidR="00B11AC8" w:rsidRDefault="008D77B2">
      <w:pPr>
        <w:pStyle w:val="BodyText"/>
        <w:ind w:left="720" w:right="897"/>
      </w:pPr>
      <w:r>
        <w:t>Our</w:t>
      </w:r>
      <w:r>
        <w:rPr>
          <w:spacing w:val="-4"/>
        </w:rPr>
        <w:t xml:space="preserve"> </w:t>
      </w:r>
      <w:r>
        <w:t>Vision: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provision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 and community services.</w:t>
      </w:r>
    </w:p>
    <w:p w:rsidR="00B11AC8" w:rsidRDefault="008D77B2">
      <w:pPr>
        <w:pStyle w:val="BodyText"/>
        <w:spacing w:before="1" w:line="267" w:lineRule="exact"/>
        <w:ind w:left="720"/>
      </w:pPr>
      <w:r>
        <w:t>Our</w:t>
      </w:r>
      <w:r>
        <w:rPr>
          <w:spacing w:val="-5"/>
        </w:rPr>
        <w:t xml:space="preserve"> </w:t>
      </w:r>
      <w:r>
        <w:rPr>
          <w:spacing w:val="-2"/>
        </w:rPr>
        <w:t>Values:</w:t>
      </w:r>
    </w:p>
    <w:p w:rsidR="00B11AC8" w:rsidRDefault="008D77B2">
      <w:pPr>
        <w:pStyle w:val="ListParagraph"/>
        <w:numPr>
          <w:ilvl w:val="0"/>
          <w:numId w:val="81"/>
        </w:numPr>
        <w:tabs>
          <w:tab w:val="left" w:pos="1440"/>
          <w:tab w:val="left" w:pos="1441"/>
        </w:tabs>
      </w:pPr>
      <w:r>
        <w:t>We</w:t>
      </w:r>
      <w:r>
        <w:rPr>
          <w:spacing w:val="-2"/>
        </w:rPr>
        <w:t xml:space="preserve"> </w:t>
      </w:r>
      <w:r>
        <w:rPr>
          <w:spacing w:val="-4"/>
        </w:rPr>
        <w:t>care</w:t>
      </w:r>
    </w:p>
    <w:p w:rsidR="00B11AC8" w:rsidRDefault="008D77B2">
      <w:pPr>
        <w:pStyle w:val="ListParagraph"/>
        <w:numPr>
          <w:ilvl w:val="0"/>
          <w:numId w:val="81"/>
        </w:numPr>
        <w:tabs>
          <w:tab w:val="left" w:pos="1440"/>
          <w:tab w:val="left" w:pos="1441"/>
        </w:tabs>
        <w:spacing w:before="1"/>
      </w:pPr>
      <w:r>
        <w:t xml:space="preserve">We </w:t>
      </w:r>
      <w:r>
        <w:rPr>
          <w:spacing w:val="-2"/>
        </w:rPr>
        <w:t>learn</w:t>
      </w:r>
    </w:p>
    <w:p w:rsidR="00B11AC8" w:rsidRDefault="008D77B2">
      <w:pPr>
        <w:pStyle w:val="ListParagraph"/>
        <w:numPr>
          <w:ilvl w:val="0"/>
          <w:numId w:val="81"/>
        </w:numPr>
        <w:tabs>
          <w:tab w:val="left" w:pos="1440"/>
          <w:tab w:val="left" w:pos="1441"/>
        </w:tabs>
      </w:pPr>
      <w:r>
        <w:t>We</w:t>
      </w:r>
      <w:r>
        <w:rPr>
          <w:spacing w:val="-2"/>
        </w:rPr>
        <w:t xml:space="preserve"> empower</w:t>
      </w:r>
    </w:p>
    <w:p w:rsidR="00B11AC8" w:rsidRDefault="00B11AC8">
      <w:pPr>
        <w:pStyle w:val="BodyText"/>
      </w:pPr>
    </w:p>
    <w:p w:rsidR="00B11AC8" w:rsidRDefault="008D77B2">
      <w:pPr>
        <w:ind w:left="720"/>
        <w:rPr>
          <w:b/>
        </w:rPr>
      </w:pPr>
      <w:r>
        <w:rPr>
          <w:b/>
        </w:rPr>
        <w:t>Board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Directors</w:t>
      </w:r>
    </w:p>
    <w:p w:rsidR="00B11AC8" w:rsidRDefault="00B11AC8">
      <w:pPr>
        <w:pStyle w:val="BodyText"/>
        <w:spacing w:before="1"/>
        <w:rPr>
          <w:b/>
        </w:rPr>
      </w:pPr>
    </w:p>
    <w:p w:rsidR="00B11AC8" w:rsidRDefault="008D77B2">
      <w:pPr>
        <w:pStyle w:val="BodyText"/>
        <w:ind w:left="720"/>
      </w:pPr>
      <w:r>
        <w:t>The</w:t>
      </w:r>
      <w:r>
        <w:rPr>
          <w:spacing w:val="-2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2A7C53">
        <w:t>11 August</w:t>
      </w:r>
      <w:r>
        <w:rPr>
          <w:spacing w:val="-1"/>
        </w:rPr>
        <w:t xml:space="preserve"> </w:t>
      </w:r>
      <w:r>
        <w:rPr>
          <w:spacing w:val="-2"/>
        </w:rPr>
        <w:t>2023:</w:t>
      </w:r>
    </w:p>
    <w:p w:rsidR="00B11AC8" w:rsidRDefault="00B11AC8">
      <w:pPr>
        <w:pStyle w:val="BodyText"/>
      </w:pPr>
    </w:p>
    <w:p w:rsidR="00B11AC8" w:rsidRDefault="008D77B2">
      <w:pPr>
        <w:ind w:left="719"/>
        <w:rPr>
          <w:b/>
        </w:rPr>
      </w:pPr>
      <w:r>
        <w:rPr>
          <w:b/>
        </w:rPr>
        <w:t>Executive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Directors</w:t>
      </w:r>
    </w:p>
    <w:p w:rsidR="002A7C53" w:rsidRDefault="008D77B2" w:rsidP="002A7C53">
      <w:pPr>
        <w:ind w:left="719"/>
      </w:pPr>
      <w:r>
        <w:t>Paul</w:t>
      </w:r>
      <w:r>
        <w:rPr>
          <w:spacing w:val="-9"/>
        </w:rPr>
        <w:t xml:space="preserve"> </w:t>
      </w:r>
      <w:r>
        <w:t>Scott,</w:t>
      </w:r>
      <w:r>
        <w:rPr>
          <w:spacing w:val="-7"/>
        </w:rPr>
        <w:t xml:space="preserve"> </w:t>
      </w:r>
      <w:r>
        <w:t>Chief</w:t>
      </w:r>
      <w:r>
        <w:rPr>
          <w:spacing w:val="-7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(Nominated</w:t>
      </w:r>
      <w:r>
        <w:rPr>
          <w:spacing w:val="-7"/>
        </w:rPr>
        <w:t xml:space="preserve"> </w:t>
      </w:r>
      <w:r>
        <w:t>Individual) Alexandra Green, Chief Operating Officer</w:t>
      </w:r>
    </w:p>
    <w:p w:rsidR="002A7C53" w:rsidRPr="002A7C53" w:rsidRDefault="002A7C53" w:rsidP="002A7C53">
      <w:pPr>
        <w:ind w:left="719"/>
        <w:rPr>
          <w:rFonts w:eastAsia="Calibri"/>
          <w:color w:val="000000"/>
        </w:rPr>
      </w:pPr>
      <w:r>
        <w:t>Frances Bolger</w:t>
      </w:r>
      <w:r w:rsidR="008D77B2">
        <w:t>,</w:t>
      </w:r>
      <w:r w:rsidR="008D77B2">
        <w:rPr>
          <w:spacing w:val="-7"/>
        </w:rPr>
        <w:t xml:space="preserve"> </w:t>
      </w:r>
      <w:r>
        <w:rPr>
          <w:rFonts w:cs="Arial"/>
        </w:rPr>
        <w:t xml:space="preserve">Interim </w:t>
      </w:r>
      <w:r w:rsidRPr="00271FBA">
        <w:rPr>
          <w:rFonts w:cs="Arial"/>
          <w:szCs w:val="21"/>
        </w:rPr>
        <w:t>Executive Nurse</w:t>
      </w:r>
    </w:p>
    <w:p w:rsidR="002A7C53" w:rsidRDefault="002A7C53" w:rsidP="002A7C53">
      <w:pPr>
        <w:ind w:left="719"/>
        <w:rPr>
          <w:rFonts w:ascii="Calibri" w:eastAsiaTheme="minorHAnsi" w:hAnsi="Calibri" w:cs="Calibri"/>
        </w:rPr>
      </w:pPr>
      <w:r>
        <w:t>Susan Young</w:t>
      </w:r>
      <w:r>
        <w:t xml:space="preserve">, Interim </w:t>
      </w:r>
      <w:r w:rsidRPr="002A4248">
        <w:t>Executive</w:t>
      </w:r>
      <w:r>
        <w:t xml:space="preserve"> Director of People and </w:t>
      </w:r>
      <w:r w:rsidRPr="002A4248">
        <w:t>Culture</w:t>
      </w:r>
    </w:p>
    <w:p w:rsidR="00B11AC8" w:rsidRDefault="008D77B2" w:rsidP="002A7C53">
      <w:pPr>
        <w:ind w:left="719"/>
      </w:pPr>
      <w:r>
        <w:t>Dr.</w:t>
      </w:r>
      <w:r>
        <w:rPr>
          <w:spacing w:val="-7"/>
        </w:rPr>
        <w:t xml:space="preserve"> </w:t>
      </w:r>
      <w:r>
        <w:t>Milind</w:t>
      </w:r>
      <w:r>
        <w:rPr>
          <w:spacing w:val="-6"/>
        </w:rPr>
        <w:t xml:space="preserve"> </w:t>
      </w:r>
      <w:r>
        <w:t>Karale,</w:t>
      </w:r>
      <w:r>
        <w:rPr>
          <w:spacing w:val="-5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rPr>
          <w:spacing w:val="-2"/>
        </w:rPr>
        <w:t>Director</w:t>
      </w:r>
    </w:p>
    <w:p w:rsidR="002A7C53" w:rsidRDefault="008D77B2" w:rsidP="002A7C53">
      <w:pPr>
        <w:ind w:left="719"/>
      </w:pPr>
      <w:r>
        <w:t>Nigel</w:t>
      </w:r>
      <w:r>
        <w:rPr>
          <w:spacing w:val="-7"/>
        </w:rPr>
        <w:t xml:space="preserve"> </w:t>
      </w:r>
      <w:r>
        <w:t>Leonard,</w:t>
      </w:r>
      <w:r>
        <w:rPr>
          <w:spacing w:val="-5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 xml:space="preserve">Programmes </w:t>
      </w:r>
    </w:p>
    <w:p w:rsidR="00B11AC8" w:rsidRDefault="008D77B2" w:rsidP="002A7C53">
      <w:pPr>
        <w:ind w:left="719"/>
      </w:pPr>
      <w:r>
        <w:t>Trevor Smith, Executive Chief Finance &amp; Resources Officer</w:t>
      </w:r>
      <w:bookmarkStart w:id="0" w:name="_GoBack"/>
      <w:bookmarkEnd w:id="0"/>
    </w:p>
    <w:p w:rsidR="002A7C53" w:rsidRDefault="008D77B2" w:rsidP="002A7C53">
      <w:pPr>
        <w:ind w:left="719"/>
      </w:pPr>
      <w:r>
        <w:t>Zephan</w:t>
      </w:r>
      <w:r>
        <w:rPr>
          <w:spacing w:val="-5"/>
        </w:rPr>
        <w:t xml:space="preserve"> </w:t>
      </w:r>
      <w:r>
        <w:t>Trent,</w:t>
      </w:r>
      <w:r>
        <w:rPr>
          <w:spacing w:val="-5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Digital,</w:t>
      </w:r>
      <w:r>
        <w:rPr>
          <w:spacing w:val="-1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Transformation </w:t>
      </w:r>
    </w:p>
    <w:p w:rsidR="00B11AC8" w:rsidRDefault="008D77B2" w:rsidP="002A7C53">
      <w:pPr>
        <w:ind w:left="719"/>
      </w:pPr>
      <w:r>
        <w:t>Denver Greenhalgh, Senior Director of Corporate Governance</w:t>
      </w:r>
    </w:p>
    <w:p w:rsidR="00B11AC8" w:rsidRDefault="00B11AC8">
      <w:pPr>
        <w:sectPr w:rsidR="00B11AC8">
          <w:footerReference w:type="default" r:id="rId9"/>
          <w:type w:val="continuous"/>
          <w:pgSz w:w="11910" w:h="16840"/>
          <w:pgMar w:top="460" w:right="0" w:bottom="1200" w:left="0" w:header="0" w:footer="1000" w:gutter="0"/>
          <w:pgNumType w:start="1"/>
          <w:cols w:space="720"/>
        </w:sectPr>
      </w:pPr>
    </w:p>
    <w:p w:rsidR="00B11AC8" w:rsidRDefault="008D77B2">
      <w:pPr>
        <w:spacing w:before="85"/>
        <w:ind w:left="720" w:right="7239"/>
      </w:pPr>
      <w:r>
        <w:rPr>
          <w:b/>
        </w:rPr>
        <w:lastRenderedPageBreak/>
        <w:t xml:space="preserve">Non-Executive Directors </w:t>
      </w:r>
      <w:r>
        <w:t>Professor</w:t>
      </w:r>
      <w:r>
        <w:rPr>
          <w:spacing w:val="-12"/>
        </w:rPr>
        <w:t xml:space="preserve"> </w:t>
      </w:r>
      <w:r>
        <w:t>Sheila</w:t>
      </w:r>
      <w:r>
        <w:rPr>
          <w:spacing w:val="-13"/>
        </w:rPr>
        <w:t xml:space="preserve"> </w:t>
      </w:r>
      <w:r>
        <w:t>Salmon,</w:t>
      </w:r>
      <w:r>
        <w:rPr>
          <w:spacing w:val="-13"/>
        </w:rPr>
        <w:t xml:space="preserve"> </w:t>
      </w:r>
      <w:r>
        <w:t>Chair Janet Wood</w:t>
      </w:r>
    </w:p>
    <w:p w:rsidR="00B11AC8" w:rsidRDefault="008D77B2">
      <w:pPr>
        <w:pStyle w:val="BodyText"/>
        <w:spacing w:before="1"/>
        <w:ind w:left="719" w:right="7820"/>
      </w:pPr>
      <w:r>
        <w:t>Manny</w:t>
      </w:r>
      <w:r>
        <w:rPr>
          <w:spacing w:val="-13"/>
        </w:rPr>
        <w:t xml:space="preserve"> </w:t>
      </w:r>
      <w:r>
        <w:t>Lewis</w:t>
      </w:r>
      <w:r>
        <w:rPr>
          <w:spacing w:val="-11"/>
        </w:rPr>
        <w:t xml:space="preserve"> </w:t>
      </w:r>
      <w:r>
        <w:t>(Vice</w:t>
      </w:r>
      <w:r>
        <w:rPr>
          <w:spacing w:val="-11"/>
        </w:rPr>
        <w:t xml:space="preserve"> </w:t>
      </w:r>
      <w:r>
        <w:t>Chair) Rufus Helm</w:t>
      </w:r>
    </w:p>
    <w:p w:rsidR="00B11AC8" w:rsidRDefault="008D77B2">
      <w:pPr>
        <w:pStyle w:val="BodyText"/>
        <w:ind w:left="720" w:right="5537"/>
      </w:pPr>
      <w:r>
        <w:t>Dr</w:t>
      </w:r>
      <w:r>
        <w:rPr>
          <w:spacing w:val="-7"/>
        </w:rPr>
        <w:t xml:space="preserve"> </w:t>
      </w:r>
      <w:r>
        <w:t>Mateen</w:t>
      </w:r>
      <w:r>
        <w:rPr>
          <w:spacing w:val="-6"/>
        </w:rPr>
        <w:t xml:space="preserve"> </w:t>
      </w:r>
      <w:r>
        <w:t>Jiwani</w:t>
      </w:r>
      <w:r>
        <w:rPr>
          <w:spacing w:val="-8"/>
        </w:rPr>
        <w:t xml:space="preserve"> </w:t>
      </w:r>
      <w:r>
        <w:t>(Senior</w:t>
      </w:r>
      <w:r>
        <w:rPr>
          <w:spacing w:val="-7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Director) Loy Lobo</w:t>
      </w:r>
    </w:p>
    <w:p w:rsidR="00B11AC8" w:rsidRDefault="008D77B2">
      <w:pPr>
        <w:pStyle w:val="BodyText"/>
        <w:spacing w:before="1"/>
        <w:ind w:left="720"/>
        <w:rPr>
          <w:spacing w:val="-2"/>
        </w:rPr>
      </w:pPr>
      <w:r>
        <w:t>Professor</w:t>
      </w:r>
      <w:r>
        <w:rPr>
          <w:spacing w:val="-6"/>
        </w:rPr>
        <w:t xml:space="preserve"> </w:t>
      </w:r>
      <w:r>
        <w:t>Stephen</w:t>
      </w:r>
      <w:r>
        <w:rPr>
          <w:spacing w:val="-6"/>
        </w:rPr>
        <w:t xml:space="preserve"> </w:t>
      </w:r>
      <w:r>
        <w:rPr>
          <w:spacing w:val="-2"/>
        </w:rPr>
        <w:t>Heppell</w:t>
      </w:r>
    </w:p>
    <w:p w:rsidR="008D77B2" w:rsidRDefault="008D77B2">
      <w:pPr>
        <w:pStyle w:val="BodyText"/>
        <w:spacing w:before="1"/>
        <w:ind w:left="720"/>
      </w:pPr>
      <w:r>
        <w:rPr>
          <w:spacing w:val="-2"/>
        </w:rPr>
        <w:t>Elena Lokteva</w:t>
      </w:r>
    </w:p>
    <w:p w:rsidR="00B11AC8" w:rsidRDefault="00B11AC8">
      <w:pPr>
        <w:pStyle w:val="BodyText"/>
        <w:spacing w:before="10"/>
        <w:rPr>
          <w:sz w:val="21"/>
        </w:rPr>
      </w:pPr>
    </w:p>
    <w:p w:rsidR="00B11AC8" w:rsidRDefault="008D77B2">
      <w:pPr>
        <w:ind w:left="720"/>
        <w:rPr>
          <w:b/>
        </w:rPr>
      </w:pPr>
      <w:r>
        <w:rPr>
          <w:b/>
        </w:rPr>
        <w:t>Registered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Managers:</w:t>
      </w:r>
    </w:p>
    <w:p w:rsidR="00B11AC8" w:rsidRDefault="00B11AC8">
      <w:pPr>
        <w:pStyle w:val="BodyText"/>
        <w:rPr>
          <w:b/>
        </w:rPr>
      </w:pPr>
    </w:p>
    <w:p w:rsidR="00B11AC8" w:rsidRDefault="008D77B2">
      <w:pPr>
        <w:pStyle w:val="BodyText"/>
        <w:spacing w:before="1" w:line="480" w:lineRule="auto"/>
        <w:ind w:left="720" w:right="5841"/>
        <w:jc w:val="both"/>
        <w:rPr>
          <w:b/>
        </w:rPr>
      </w:pPr>
      <w:r>
        <w:t>Philippa</w:t>
      </w:r>
      <w:r>
        <w:rPr>
          <w:spacing w:val="-6"/>
        </w:rPr>
        <w:t xml:space="preserve"> </w:t>
      </w:r>
      <w:r>
        <w:t>Crocket</w:t>
      </w:r>
      <w:r>
        <w:rPr>
          <w:spacing w:val="-8"/>
        </w:rPr>
        <w:t xml:space="preserve"> </w:t>
      </w:r>
      <w:r>
        <w:t>(R1LJ3)</w:t>
      </w:r>
      <w:r>
        <w:rPr>
          <w:spacing w:val="-6"/>
        </w:rPr>
        <w:t xml:space="preserve"> </w:t>
      </w:r>
      <w:hyperlink r:id="rId10">
        <w:r>
          <w:rPr>
            <w:color w:val="0000FF"/>
            <w:u w:val="single" w:color="0000FF"/>
          </w:rPr>
          <w:t>pi</w:t>
        </w:r>
      </w:hyperlink>
      <w:hyperlink r:id="rId11">
        <w:r>
          <w:rPr>
            <w:color w:val="0000FF"/>
            <w:u w:val="single" w:color="0000FF"/>
          </w:rPr>
          <w:t>ppa.crocket@nhs.net</w:t>
        </w:r>
      </w:hyperlink>
      <w:r>
        <w:rPr>
          <w:color w:val="0000FF"/>
        </w:rPr>
        <w:t xml:space="preserve"> </w:t>
      </w:r>
      <w:r>
        <w:t>Philippa</w:t>
      </w:r>
      <w:r>
        <w:rPr>
          <w:spacing w:val="-6"/>
        </w:rPr>
        <w:t xml:space="preserve"> </w:t>
      </w:r>
      <w:r>
        <w:t>Crocket</w:t>
      </w:r>
      <w:r>
        <w:rPr>
          <w:spacing w:val="-8"/>
        </w:rPr>
        <w:t xml:space="preserve"> </w:t>
      </w:r>
      <w:r>
        <w:t>(R1LJ2)</w:t>
      </w:r>
      <w:r>
        <w:rPr>
          <w:spacing w:val="-6"/>
        </w:rPr>
        <w:t xml:space="preserve"> </w:t>
      </w:r>
      <w:hyperlink r:id="rId12">
        <w:r>
          <w:rPr>
            <w:color w:val="0000FF"/>
            <w:u w:val="single" w:color="0000FF"/>
          </w:rPr>
          <w:t>pi</w:t>
        </w:r>
      </w:hyperlink>
      <w:hyperlink r:id="rId13">
        <w:r>
          <w:rPr>
            <w:color w:val="0000FF"/>
            <w:u w:val="single" w:color="0000FF"/>
          </w:rPr>
          <w:t>ppa.crocket@nhs.net</w:t>
        </w:r>
      </w:hyperlink>
      <w:r>
        <w:rPr>
          <w:color w:val="0000FF"/>
        </w:rPr>
        <w:t xml:space="preserve"> </w:t>
      </w:r>
      <w:r>
        <w:rPr>
          <w:b/>
        </w:rPr>
        <w:t>Aims &amp; Objectives</w:t>
      </w:r>
    </w:p>
    <w:p w:rsidR="00B11AC8" w:rsidRDefault="008D77B2">
      <w:pPr>
        <w:spacing w:before="2"/>
        <w:ind w:left="720"/>
        <w:jc w:val="both"/>
        <w:rPr>
          <w:b/>
        </w:rPr>
      </w:pPr>
      <w:r>
        <w:rPr>
          <w:b/>
        </w:rPr>
        <w:t>Strategic</w:t>
      </w:r>
      <w:r>
        <w:rPr>
          <w:b/>
          <w:spacing w:val="-6"/>
        </w:rPr>
        <w:t xml:space="preserve"> </w:t>
      </w:r>
      <w:r>
        <w:rPr>
          <w:b/>
        </w:rPr>
        <w:t>Objective</w:t>
      </w:r>
      <w:r>
        <w:rPr>
          <w:b/>
          <w:spacing w:val="-5"/>
        </w:rPr>
        <w:t xml:space="preserve"> </w:t>
      </w:r>
      <w:r>
        <w:rPr>
          <w:b/>
        </w:rPr>
        <w:t>1:</w:t>
      </w:r>
      <w:r>
        <w:rPr>
          <w:b/>
          <w:spacing w:val="-4"/>
        </w:rPr>
        <w:t xml:space="preserve"> </w:t>
      </w:r>
      <w:r>
        <w:rPr>
          <w:b/>
        </w:rPr>
        <w:t>We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5"/>
        </w:rPr>
        <w:t xml:space="preserve"> </w:t>
      </w:r>
      <w:r>
        <w:rPr>
          <w:b/>
        </w:rPr>
        <w:t>deliver</w:t>
      </w:r>
      <w:r>
        <w:rPr>
          <w:b/>
          <w:spacing w:val="-5"/>
        </w:rPr>
        <w:t xml:space="preserve"> </w:t>
      </w:r>
      <w:r>
        <w:rPr>
          <w:b/>
        </w:rPr>
        <w:t>safe,</w:t>
      </w:r>
      <w:r>
        <w:rPr>
          <w:b/>
          <w:spacing w:val="-4"/>
        </w:rPr>
        <w:t xml:space="preserve"> </w:t>
      </w:r>
      <w:r>
        <w:rPr>
          <w:b/>
        </w:rPr>
        <w:t>high</w:t>
      </w:r>
      <w:r>
        <w:rPr>
          <w:b/>
          <w:spacing w:val="-4"/>
        </w:rPr>
        <w:t xml:space="preserve"> </w:t>
      </w:r>
      <w:r>
        <w:rPr>
          <w:b/>
        </w:rPr>
        <w:t>quality</w:t>
      </w:r>
      <w:r>
        <w:rPr>
          <w:b/>
          <w:spacing w:val="-4"/>
        </w:rPr>
        <w:t xml:space="preserve"> </w:t>
      </w:r>
      <w:r>
        <w:rPr>
          <w:b/>
        </w:rPr>
        <w:t>integrated</w:t>
      </w:r>
      <w:r>
        <w:rPr>
          <w:b/>
          <w:spacing w:val="-7"/>
        </w:rPr>
        <w:t xml:space="preserve"> </w:t>
      </w:r>
      <w:r>
        <w:rPr>
          <w:b/>
        </w:rPr>
        <w:t>care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services</w:t>
      </w:r>
    </w:p>
    <w:p w:rsidR="00B11AC8" w:rsidRDefault="00B11AC8">
      <w:pPr>
        <w:pStyle w:val="BodyText"/>
        <w:rPr>
          <w:b/>
        </w:rPr>
      </w:pPr>
    </w:p>
    <w:p w:rsidR="00B11AC8" w:rsidRDefault="008D77B2">
      <w:pPr>
        <w:ind w:left="719"/>
        <w:jc w:val="both"/>
        <w:rPr>
          <w:b/>
        </w:rPr>
      </w:pPr>
      <w:r>
        <w:rPr>
          <w:b/>
        </w:rPr>
        <w:t>Strategic</w:t>
      </w:r>
      <w:r>
        <w:rPr>
          <w:b/>
          <w:spacing w:val="-7"/>
        </w:rPr>
        <w:t xml:space="preserve"> </w:t>
      </w:r>
      <w:r>
        <w:rPr>
          <w:b/>
        </w:rPr>
        <w:t>Objective</w:t>
      </w:r>
      <w:r>
        <w:rPr>
          <w:b/>
          <w:spacing w:val="-3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rPr>
          <w:b/>
        </w:rPr>
        <w:t>We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enable</w:t>
      </w:r>
      <w:r>
        <w:rPr>
          <w:b/>
          <w:spacing w:val="-3"/>
        </w:rPr>
        <w:t xml:space="preserve"> </w:t>
      </w:r>
      <w:r>
        <w:rPr>
          <w:b/>
        </w:rPr>
        <w:t>each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best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we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can</w:t>
      </w:r>
    </w:p>
    <w:p w:rsidR="00B11AC8" w:rsidRDefault="00B11AC8">
      <w:pPr>
        <w:pStyle w:val="BodyText"/>
        <w:spacing w:before="10"/>
        <w:rPr>
          <w:b/>
          <w:sz w:val="21"/>
        </w:rPr>
      </w:pPr>
    </w:p>
    <w:p w:rsidR="00B11AC8" w:rsidRDefault="008D77B2">
      <w:pPr>
        <w:ind w:left="719" w:right="897"/>
        <w:rPr>
          <w:b/>
        </w:rPr>
      </w:pPr>
      <w:r>
        <w:rPr>
          <w:b/>
        </w:rPr>
        <w:t>Strategic</w:t>
      </w:r>
      <w:r>
        <w:rPr>
          <w:b/>
          <w:spacing w:val="-2"/>
        </w:rPr>
        <w:t xml:space="preserve"> </w:t>
      </w:r>
      <w:r>
        <w:rPr>
          <w:b/>
        </w:rPr>
        <w:t>Objective 3:</w:t>
      </w:r>
      <w:r>
        <w:rPr>
          <w:b/>
          <w:spacing w:val="-1"/>
        </w:rPr>
        <w:t xml:space="preserve"> </w:t>
      </w:r>
      <w:r>
        <w:rPr>
          <w:b/>
        </w:rPr>
        <w:t>We</w:t>
      </w:r>
      <w:r>
        <w:rPr>
          <w:b/>
          <w:spacing w:val="-1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work together with our partners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make</w:t>
      </w:r>
      <w:r>
        <w:rPr>
          <w:b/>
          <w:spacing w:val="-1"/>
        </w:rPr>
        <w:t xml:space="preserve"> </w:t>
      </w:r>
      <w:r>
        <w:rPr>
          <w:b/>
        </w:rPr>
        <w:t>our services better</w:t>
      </w:r>
    </w:p>
    <w:p w:rsidR="00B11AC8" w:rsidRDefault="00B11AC8">
      <w:pPr>
        <w:pStyle w:val="BodyText"/>
        <w:spacing w:before="2"/>
        <w:rPr>
          <w:b/>
        </w:rPr>
      </w:pPr>
    </w:p>
    <w:p w:rsidR="00B11AC8" w:rsidRDefault="008D77B2">
      <w:pPr>
        <w:ind w:left="719"/>
        <w:jc w:val="both"/>
        <w:rPr>
          <w:b/>
        </w:rPr>
      </w:pPr>
      <w:r>
        <w:rPr>
          <w:b/>
        </w:rPr>
        <w:t>Strategic</w:t>
      </w:r>
      <w:r>
        <w:rPr>
          <w:b/>
          <w:spacing w:val="-8"/>
        </w:rPr>
        <w:t xml:space="preserve"> </w:t>
      </w:r>
      <w:r>
        <w:rPr>
          <w:b/>
        </w:rPr>
        <w:t>Objectives</w:t>
      </w:r>
      <w:r>
        <w:rPr>
          <w:b/>
          <w:spacing w:val="-3"/>
        </w:rPr>
        <w:t xml:space="preserve"> </w:t>
      </w:r>
      <w:r>
        <w:rPr>
          <w:b/>
        </w:rPr>
        <w:t>4:</w:t>
      </w:r>
      <w:r>
        <w:rPr>
          <w:b/>
          <w:spacing w:val="-3"/>
        </w:rPr>
        <w:t xml:space="preserve"> </w:t>
      </w:r>
      <w:r>
        <w:rPr>
          <w:b/>
        </w:rPr>
        <w:t>We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help</w:t>
      </w:r>
      <w:r>
        <w:rPr>
          <w:b/>
          <w:spacing w:val="-5"/>
        </w:rPr>
        <w:t xml:space="preserve"> </w:t>
      </w:r>
      <w:r>
        <w:rPr>
          <w:b/>
        </w:rPr>
        <w:t>our</w:t>
      </w:r>
      <w:r>
        <w:rPr>
          <w:b/>
          <w:spacing w:val="-4"/>
        </w:rPr>
        <w:t xml:space="preserve"> </w:t>
      </w:r>
      <w:r>
        <w:rPr>
          <w:b/>
        </w:rPr>
        <w:t>communities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thrive</w:t>
      </w:r>
    </w:p>
    <w:p w:rsidR="00B11AC8" w:rsidRDefault="00B11AC8">
      <w:pPr>
        <w:jc w:val="both"/>
        <w:sectPr w:rsidR="00B11AC8">
          <w:pgSz w:w="11910" w:h="16840"/>
          <w:pgMar w:top="880" w:right="0" w:bottom="1200" w:left="0" w:header="0" w:footer="1000" w:gutter="0"/>
          <w:cols w:space="720"/>
        </w:sectPr>
      </w:pPr>
    </w:p>
    <w:p w:rsidR="00B11AC8" w:rsidRDefault="008D77B2">
      <w:pPr>
        <w:spacing w:before="71"/>
        <w:ind w:left="120"/>
        <w:rPr>
          <w:b/>
        </w:rPr>
      </w:pPr>
      <w:r>
        <w:rPr>
          <w:b/>
        </w:rPr>
        <w:t>List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Registered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Locations</w:t>
      </w:r>
    </w:p>
    <w:p w:rsidR="00B11AC8" w:rsidRDefault="00B11AC8">
      <w:pPr>
        <w:pStyle w:val="BodyText"/>
        <w:spacing w:after="1"/>
        <w:rPr>
          <w:b/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2272"/>
        <w:gridCol w:w="2882"/>
        <w:gridCol w:w="2803"/>
        <w:gridCol w:w="3067"/>
        <w:gridCol w:w="2719"/>
      </w:tblGrid>
      <w:tr w:rsidR="00B11AC8">
        <w:trPr>
          <w:trHeight w:val="511"/>
        </w:trPr>
        <w:tc>
          <w:tcPr>
            <w:tcW w:w="1644" w:type="dxa"/>
            <w:shd w:val="clear" w:color="auto" w:fill="005EB8"/>
          </w:tcPr>
          <w:p w:rsidR="00B11AC8" w:rsidRDefault="008D77B2">
            <w:pPr>
              <w:pStyle w:val="TableParagraph"/>
              <w:spacing w:line="254" w:lineRule="exact"/>
              <w:ind w:right="196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 xml:space="preserve">Location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2272" w:type="dxa"/>
            <w:shd w:val="clear" w:color="auto" w:fill="005EB8"/>
          </w:tcPr>
          <w:p w:rsidR="00B11AC8" w:rsidRDefault="008D77B2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2882" w:type="dxa"/>
            <w:shd w:val="clear" w:color="auto" w:fill="005EB8"/>
          </w:tcPr>
          <w:p w:rsidR="00B11AC8" w:rsidRDefault="008D77B2">
            <w:pPr>
              <w:pStyle w:val="TableParagraph"/>
              <w:spacing w:line="254" w:lineRule="exact"/>
              <w:ind w:left="109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Wards</w:t>
            </w:r>
            <w:r>
              <w:rPr>
                <w:b/>
                <w:color w:val="FFFFFF"/>
                <w:spacing w:val="-1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/</w:t>
            </w:r>
            <w:r>
              <w:rPr>
                <w:b/>
                <w:color w:val="FFFFFF"/>
                <w:spacing w:val="-1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Homes</w:t>
            </w:r>
            <w:r>
              <w:rPr>
                <w:b/>
                <w:color w:val="FFFFFF"/>
                <w:spacing w:val="-1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based at this Location</w:t>
            </w:r>
          </w:p>
        </w:tc>
        <w:tc>
          <w:tcPr>
            <w:tcW w:w="2803" w:type="dxa"/>
            <w:shd w:val="clear" w:color="auto" w:fill="005EB8"/>
          </w:tcPr>
          <w:p w:rsidR="00B11AC8" w:rsidRDefault="008D77B2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Regulated</w:t>
            </w:r>
            <w:r>
              <w:rPr>
                <w:b/>
                <w:color w:val="FFFFFF"/>
                <w:spacing w:val="-10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Activities</w:t>
            </w:r>
          </w:p>
        </w:tc>
        <w:tc>
          <w:tcPr>
            <w:tcW w:w="3067" w:type="dxa"/>
            <w:shd w:val="clear" w:color="auto" w:fill="005EB8"/>
          </w:tcPr>
          <w:p w:rsidR="00B11AC8" w:rsidRDefault="008D77B2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Types</w:t>
            </w:r>
          </w:p>
        </w:tc>
        <w:tc>
          <w:tcPr>
            <w:tcW w:w="2719" w:type="dxa"/>
            <w:shd w:val="clear" w:color="auto" w:fill="005EB8"/>
          </w:tcPr>
          <w:p w:rsidR="00B11AC8" w:rsidRDefault="008D77B2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User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Bands</w:t>
            </w:r>
          </w:p>
        </w:tc>
      </w:tr>
      <w:tr w:rsidR="00B11AC8">
        <w:trPr>
          <w:trHeight w:val="253"/>
        </w:trPr>
        <w:tc>
          <w:tcPr>
            <w:tcW w:w="15387" w:type="dxa"/>
            <w:gridSpan w:val="6"/>
            <w:shd w:val="clear" w:color="auto" w:fill="BCDEFF"/>
          </w:tcPr>
          <w:p w:rsidR="00B11AC8" w:rsidRDefault="008D77B2">
            <w:pPr>
              <w:pStyle w:val="TableParagraph"/>
              <w:spacing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Trust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Head</w:t>
            </w:r>
            <w:r>
              <w:rPr>
                <w:b/>
                <w:spacing w:val="-2"/>
                <w:sz w:val="21"/>
              </w:rPr>
              <w:t xml:space="preserve"> Office</w:t>
            </w:r>
          </w:p>
        </w:tc>
      </w:tr>
      <w:tr w:rsidR="00B11AC8">
        <w:trPr>
          <w:trHeight w:val="3062"/>
        </w:trPr>
        <w:tc>
          <w:tcPr>
            <w:tcW w:w="1644" w:type="dxa"/>
          </w:tcPr>
          <w:p w:rsidR="00B11AC8" w:rsidRDefault="008D77B2">
            <w:pPr>
              <w:pStyle w:val="TableParagraph"/>
              <w:ind w:right="196"/>
              <w:rPr>
                <w:sz w:val="21"/>
              </w:rPr>
            </w:pPr>
            <w:r>
              <w:rPr>
                <w:sz w:val="21"/>
              </w:rPr>
              <w:t>Trust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Head </w:t>
            </w:r>
            <w:r>
              <w:rPr>
                <w:spacing w:val="-2"/>
                <w:sz w:val="21"/>
              </w:rPr>
              <w:t>Office (R1LZ8)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 w:right="450"/>
              <w:rPr>
                <w:sz w:val="21"/>
              </w:rPr>
            </w:pPr>
            <w:r>
              <w:rPr>
                <w:sz w:val="21"/>
              </w:rPr>
              <w:t>The Lodge Lodge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Approach </w:t>
            </w:r>
            <w:r>
              <w:rPr>
                <w:spacing w:val="-2"/>
                <w:sz w:val="21"/>
              </w:rPr>
              <w:t>Wickford</w:t>
            </w:r>
          </w:p>
          <w:p w:rsidR="00B11AC8" w:rsidRDefault="008D77B2">
            <w:pPr>
              <w:pStyle w:val="TableParagraph"/>
              <w:ind w:left="108" w:right="102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SS11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7XX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  <w:tab w:val="left" w:pos="469"/>
              </w:tabs>
              <w:ind w:right="266"/>
              <w:rPr>
                <w:sz w:val="21"/>
              </w:rPr>
            </w:pPr>
            <w:r>
              <w:rPr>
                <w:sz w:val="21"/>
              </w:rPr>
              <w:t>None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Community- based services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79"/>
              </w:numPr>
              <w:tabs>
                <w:tab w:val="left" w:pos="469"/>
                <w:tab w:val="left" w:pos="470"/>
              </w:tabs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  <w:p w:rsidR="00B11AC8" w:rsidRDefault="008D77B2">
            <w:pPr>
              <w:pStyle w:val="TableParagraph"/>
              <w:numPr>
                <w:ilvl w:val="0"/>
                <w:numId w:val="79"/>
              </w:numPr>
              <w:tabs>
                <w:tab w:val="left" w:pos="469"/>
                <w:tab w:val="left" w:pos="470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Surgical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Procedures</w:t>
            </w:r>
          </w:p>
          <w:p w:rsidR="00B11AC8" w:rsidRDefault="008D77B2">
            <w:pPr>
              <w:pStyle w:val="TableParagraph"/>
              <w:numPr>
                <w:ilvl w:val="0"/>
                <w:numId w:val="79"/>
              </w:numPr>
              <w:tabs>
                <w:tab w:val="left" w:pos="469"/>
                <w:tab w:val="left" w:pos="470"/>
              </w:tabs>
              <w:spacing w:before="1"/>
              <w:ind w:right="760"/>
              <w:rPr>
                <w:sz w:val="21"/>
              </w:rPr>
            </w:pPr>
            <w:r>
              <w:rPr>
                <w:sz w:val="21"/>
              </w:rPr>
              <w:t>Diagnostic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and </w:t>
            </w:r>
            <w:r>
              <w:rPr>
                <w:spacing w:val="-2"/>
                <w:sz w:val="21"/>
              </w:rPr>
              <w:t>screening procedures</w:t>
            </w:r>
          </w:p>
          <w:p w:rsidR="00B11AC8" w:rsidRDefault="008D77B2">
            <w:pPr>
              <w:pStyle w:val="TableParagraph"/>
              <w:numPr>
                <w:ilvl w:val="0"/>
                <w:numId w:val="79"/>
              </w:numPr>
              <w:tabs>
                <w:tab w:val="left" w:pos="469"/>
                <w:tab w:val="left" w:pos="470"/>
              </w:tabs>
              <w:rPr>
                <w:sz w:val="21"/>
              </w:rPr>
            </w:pPr>
            <w:r>
              <w:rPr>
                <w:sz w:val="21"/>
              </w:rPr>
              <w:t>Family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Planning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78"/>
              </w:numPr>
              <w:tabs>
                <w:tab w:val="left" w:pos="470"/>
                <w:tab w:val="left" w:pos="471"/>
              </w:tabs>
              <w:ind w:right="162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Healthcare Services (CHC)</w:t>
            </w:r>
          </w:p>
          <w:p w:rsidR="00B11AC8" w:rsidRDefault="008D77B2">
            <w:pPr>
              <w:pStyle w:val="TableParagraph"/>
              <w:numPr>
                <w:ilvl w:val="0"/>
                <w:numId w:val="78"/>
              </w:numPr>
              <w:tabs>
                <w:tab w:val="left" w:pos="471"/>
              </w:tabs>
              <w:ind w:right="59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Community-based </w:t>
            </w:r>
            <w:r>
              <w:rPr>
                <w:sz w:val="21"/>
              </w:rPr>
              <w:t>services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people with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health needs (MHC)</w:t>
            </w:r>
          </w:p>
          <w:p w:rsidR="00B11AC8" w:rsidRDefault="008D77B2">
            <w:pPr>
              <w:pStyle w:val="TableParagraph"/>
              <w:numPr>
                <w:ilvl w:val="0"/>
                <w:numId w:val="78"/>
              </w:numPr>
              <w:tabs>
                <w:tab w:val="left" w:pos="470"/>
                <w:tab w:val="left" w:pos="471"/>
              </w:tabs>
              <w:ind w:right="59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Community-Based </w:t>
            </w:r>
            <w:r>
              <w:rPr>
                <w:sz w:val="21"/>
              </w:rPr>
              <w:t>services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people with a learning disability (LDC)</w:t>
            </w:r>
          </w:p>
          <w:p w:rsidR="00B11AC8" w:rsidRDefault="008D77B2">
            <w:pPr>
              <w:pStyle w:val="TableParagraph"/>
              <w:numPr>
                <w:ilvl w:val="0"/>
                <w:numId w:val="78"/>
              </w:numPr>
              <w:tabs>
                <w:tab w:val="left" w:pos="470"/>
                <w:tab w:val="left" w:pos="471"/>
              </w:tabs>
              <w:spacing w:line="254" w:lineRule="exact"/>
              <w:ind w:right="702"/>
              <w:rPr>
                <w:sz w:val="21"/>
              </w:rPr>
            </w:pPr>
            <w:r>
              <w:rPr>
                <w:sz w:val="21"/>
              </w:rPr>
              <w:t>Substance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Misuse Service (SMC)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77"/>
              </w:numPr>
              <w:tabs>
                <w:tab w:val="left" w:pos="471"/>
                <w:tab w:val="left" w:pos="472"/>
              </w:tabs>
              <w:ind w:hanging="361"/>
              <w:rPr>
                <w:sz w:val="21"/>
              </w:rPr>
            </w:pPr>
            <w:r>
              <w:rPr>
                <w:sz w:val="21"/>
              </w:rPr>
              <w:t>Whole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Population</w:t>
            </w:r>
          </w:p>
        </w:tc>
      </w:tr>
      <w:tr w:rsidR="00B11AC8">
        <w:trPr>
          <w:trHeight w:val="256"/>
        </w:trPr>
        <w:tc>
          <w:tcPr>
            <w:tcW w:w="15387" w:type="dxa"/>
            <w:gridSpan w:val="6"/>
            <w:shd w:val="clear" w:color="auto" w:fill="BCDEFF"/>
          </w:tcPr>
          <w:p w:rsidR="00B11AC8" w:rsidRDefault="008D77B2">
            <w:pPr>
              <w:pStyle w:val="TableParagraph"/>
              <w:spacing w:before="2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Mental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Health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Inpatient</w:t>
            </w:r>
          </w:p>
        </w:tc>
      </w:tr>
      <w:tr w:rsidR="00B11AC8">
        <w:trPr>
          <w:trHeight w:val="2296"/>
        </w:trPr>
        <w:tc>
          <w:tcPr>
            <w:tcW w:w="1644" w:type="dxa"/>
          </w:tcPr>
          <w:p w:rsidR="00B11AC8" w:rsidRDefault="008D77B2">
            <w:pPr>
              <w:pStyle w:val="TableParagraph"/>
              <w:ind w:right="196"/>
              <w:rPr>
                <w:sz w:val="21"/>
              </w:rPr>
            </w:pPr>
            <w:r>
              <w:rPr>
                <w:sz w:val="21"/>
              </w:rPr>
              <w:t>439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Ipswich </w:t>
            </w:r>
            <w:r>
              <w:rPr>
                <w:spacing w:val="-4"/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(R1LY8)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439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Ipswich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Colchester</w:t>
            </w:r>
          </w:p>
          <w:p w:rsidR="00B11AC8" w:rsidRDefault="008D77B2">
            <w:pPr>
              <w:pStyle w:val="TableParagraph"/>
              <w:ind w:left="108" w:right="116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CO4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0HF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76"/>
              </w:numPr>
              <w:tabs>
                <w:tab w:val="left" w:pos="528"/>
                <w:tab w:val="left" w:pos="529"/>
              </w:tabs>
              <w:ind w:right="460"/>
              <w:rPr>
                <w:sz w:val="21"/>
              </w:rPr>
            </w:pPr>
            <w:r>
              <w:rPr>
                <w:sz w:val="21"/>
              </w:rPr>
              <w:t>439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Ipswich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Road (Long Stay </w:t>
            </w:r>
            <w:r>
              <w:rPr>
                <w:spacing w:val="-2"/>
                <w:sz w:val="21"/>
              </w:rPr>
              <w:t>Rehabilitation)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75"/>
              </w:numPr>
              <w:tabs>
                <w:tab w:val="left" w:pos="469"/>
                <w:tab w:val="left" w:pos="470"/>
              </w:tabs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  <w:p w:rsidR="00B11AC8" w:rsidRDefault="008D77B2">
            <w:pPr>
              <w:pStyle w:val="TableParagraph"/>
              <w:numPr>
                <w:ilvl w:val="0"/>
                <w:numId w:val="75"/>
              </w:numPr>
              <w:tabs>
                <w:tab w:val="left" w:pos="469"/>
                <w:tab w:val="left" w:pos="470"/>
              </w:tabs>
              <w:ind w:right="145"/>
              <w:rPr>
                <w:sz w:val="21"/>
              </w:rPr>
            </w:pPr>
            <w:r>
              <w:rPr>
                <w:sz w:val="21"/>
              </w:rPr>
              <w:t>Assessment or medical treatment for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detained under the Mental Health Act 1983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74"/>
              </w:numPr>
              <w:tabs>
                <w:tab w:val="left" w:pos="470"/>
                <w:tab w:val="left" w:pos="471"/>
              </w:tabs>
              <w:ind w:right="181"/>
              <w:rPr>
                <w:sz w:val="21"/>
              </w:rPr>
            </w:pPr>
            <w:r>
              <w:rPr>
                <w:sz w:val="21"/>
              </w:rPr>
              <w:t>Rehabilitation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Services </w:t>
            </w:r>
            <w:r>
              <w:rPr>
                <w:spacing w:val="-2"/>
                <w:sz w:val="21"/>
              </w:rPr>
              <w:t>(RHS)</w:t>
            </w:r>
          </w:p>
          <w:p w:rsidR="00B11AC8" w:rsidRDefault="008D77B2">
            <w:pPr>
              <w:pStyle w:val="TableParagraph"/>
              <w:numPr>
                <w:ilvl w:val="0"/>
                <w:numId w:val="74"/>
              </w:numPr>
              <w:tabs>
                <w:tab w:val="left" w:pos="470"/>
                <w:tab w:val="left" w:pos="471"/>
              </w:tabs>
              <w:ind w:right="226"/>
              <w:rPr>
                <w:sz w:val="21"/>
              </w:rPr>
            </w:pPr>
            <w:r>
              <w:rPr>
                <w:sz w:val="21"/>
              </w:rPr>
              <w:t>Hospital services for people with mental 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needs,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learning disabilities, and problems with</w:t>
            </w:r>
          </w:p>
          <w:p w:rsidR="00B11AC8" w:rsidRDefault="008D77B2">
            <w:pPr>
              <w:pStyle w:val="TableParagraph"/>
              <w:spacing w:line="254" w:lineRule="exact"/>
              <w:ind w:left="470" w:right="136"/>
              <w:rPr>
                <w:sz w:val="21"/>
              </w:rPr>
            </w:pPr>
            <w:r>
              <w:rPr>
                <w:sz w:val="21"/>
              </w:rPr>
              <w:t>substance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misuse </w:t>
            </w:r>
            <w:r>
              <w:rPr>
                <w:spacing w:val="-2"/>
                <w:sz w:val="21"/>
              </w:rPr>
              <w:t>(MLS)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73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65</w:t>
            </w:r>
          </w:p>
          <w:p w:rsidR="00B11AC8" w:rsidRDefault="008D77B2">
            <w:pPr>
              <w:pStyle w:val="TableParagraph"/>
              <w:numPr>
                <w:ilvl w:val="0"/>
                <w:numId w:val="73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Mental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numPr>
                <w:ilvl w:val="0"/>
                <w:numId w:val="73"/>
              </w:numPr>
              <w:tabs>
                <w:tab w:val="left" w:pos="471"/>
                <w:tab w:val="left" w:pos="472"/>
              </w:tabs>
              <w:spacing w:before="1"/>
              <w:ind w:right="431"/>
              <w:rPr>
                <w:sz w:val="21"/>
              </w:rPr>
            </w:pPr>
            <w:r>
              <w:rPr>
                <w:sz w:val="21"/>
              </w:rPr>
              <w:t>People detained under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Mental Health Act</w:t>
            </w:r>
          </w:p>
        </w:tc>
      </w:tr>
      <w:tr w:rsidR="00B11AC8">
        <w:trPr>
          <w:trHeight w:val="2808"/>
        </w:trPr>
        <w:tc>
          <w:tcPr>
            <w:tcW w:w="1644" w:type="dxa"/>
          </w:tcPr>
          <w:p w:rsidR="00B11AC8" w:rsidRDefault="008D77B2">
            <w:pPr>
              <w:pStyle w:val="TableParagraph"/>
              <w:ind w:right="19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Basildon Mental </w:t>
            </w:r>
            <w:r>
              <w:rPr>
                <w:sz w:val="21"/>
              </w:rPr>
              <w:t>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Unit </w:t>
            </w:r>
            <w:r>
              <w:rPr>
                <w:spacing w:val="-2"/>
                <w:sz w:val="21"/>
              </w:rPr>
              <w:t>(MHU) (R1LY9)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Basildon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Mental Health Unit </w:t>
            </w:r>
            <w:r>
              <w:rPr>
                <w:spacing w:val="-2"/>
                <w:sz w:val="21"/>
              </w:rPr>
              <w:t>Nethermayne Basildon</w:t>
            </w:r>
          </w:p>
          <w:p w:rsidR="00B11AC8" w:rsidRDefault="008D77B2">
            <w:pPr>
              <w:pStyle w:val="TableParagraph"/>
              <w:spacing w:before="2"/>
              <w:ind w:left="108" w:right="102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SS16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5NL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  <w:tab w:val="left" w:pos="469"/>
              </w:tabs>
              <w:ind w:right="393"/>
              <w:rPr>
                <w:sz w:val="21"/>
              </w:rPr>
            </w:pPr>
            <w:r>
              <w:rPr>
                <w:sz w:val="21"/>
              </w:rPr>
              <w:t>Basildon Mental 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Assessment Unit (Assessment </w:t>
            </w:r>
            <w:r>
              <w:rPr>
                <w:spacing w:val="-2"/>
                <w:sz w:val="21"/>
              </w:rPr>
              <w:t>Unit)</w:t>
            </w:r>
          </w:p>
          <w:p w:rsidR="00B11AC8" w:rsidRDefault="008D77B2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  <w:tab w:val="left" w:pos="469"/>
              </w:tabs>
              <w:spacing w:before="1"/>
              <w:ind w:right="501"/>
              <w:rPr>
                <w:sz w:val="21"/>
              </w:rPr>
            </w:pPr>
            <w:r>
              <w:rPr>
                <w:sz w:val="21"/>
              </w:rPr>
              <w:t>Cherrydown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Ward (Adult Acute)</w:t>
            </w:r>
          </w:p>
          <w:p w:rsidR="00B11AC8" w:rsidRDefault="008D77B2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  <w:tab w:val="left" w:pos="469"/>
              </w:tabs>
              <w:ind w:right="802"/>
              <w:rPr>
                <w:sz w:val="21"/>
              </w:rPr>
            </w:pPr>
            <w:r>
              <w:rPr>
                <w:sz w:val="21"/>
              </w:rPr>
              <w:t>Kelvedon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Ward (Adult Acute)</w:t>
            </w:r>
          </w:p>
          <w:p w:rsidR="00B11AC8" w:rsidRDefault="008D77B2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  <w:tab w:val="left" w:pos="469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Hadleigh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Unit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(PICU)</w:t>
            </w:r>
          </w:p>
          <w:p w:rsidR="00B11AC8" w:rsidRDefault="008D77B2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  <w:tab w:val="left" w:pos="469"/>
              </w:tabs>
              <w:spacing w:line="256" w:lineRule="exact"/>
              <w:ind w:right="103"/>
              <w:rPr>
                <w:sz w:val="21"/>
              </w:rPr>
            </w:pPr>
            <w:r>
              <w:rPr>
                <w:sz w:val="21"/>
              </w:rPr>
              <w:t>Health-based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Place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of </w:t>
            </w:r>
            <w:r>
              <w:rPr>
                <w:spacing w:val="-2"/>
                <w:sz w:val="21"/>
              </w:rPr>
              <w:t>Safety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71"/>
              </w:numPr>
              <w:tabs>
                <w:tab w:val="left" w:pos="469"/>
                <w:tab w:val="left" w:pos="470"/>
              </w:tabs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  <w:p w:rsidR="00B11AC8" w:rsidRDefault="008D77B2">
            <w:pPr>
              <w:pStyle w:val="TableParagraph"/>
              <w:numPr>
                <w:ilvl w:val="0"/>
                <w:numId w:val="71"/>
              </w:numPr>
              <w:tabs>
                <w:tab w:val="left" w:pos="469"/>
                <w:tab w:val="left" w:pos="470"/>
              </w:tabs>
              <w:ind w:right="145"/>
              <w:rPr>
                <w:sz w:val="21"/>
              </w:rPr>
            </w:pPr>
            <w:r>
              <w:rPr>
                <w:sz w:val="21"/>
              </w:rPr>
              <w:t>Assessment or medical treatment for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detained under the Mental Health Act 1983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70"/>
              </w:numPr>
              <w:tabs>
                <w:tab w:val="left" w:pos="470"/>
                <w:tab w:val="left" w:pos="471"/>
              </w:tabs>
              <w:ind w:right="226"/>
              <w:rPr>
                <w:sz w:val="21"/>
              </w:rPr>
            </w:pPr>
            <w:r>
              <w:rPr>
                <w:sz w:val="21"/>
              </w:rPr>
              <w:t>Hospital services for people with mental 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needs,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learning disabilities, and problems with substance misuse </w:t>
            </w:r>
            <w:r>
              <w:rPr>
                <w:spacing w:val="-2"/>
                <w:sz w:val="21"/>
              </w:rPr>
              <w:t>(MLS)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69"/>
              </w:numPr>
              <w:tabs>
                <w:tab w:val="left" w:pos="471"/>
                <w:tab w:val="left" w:pos="472"/>
              </w:tabs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65</w:t>
            </w:r>
          </w:p>
          <w:p w:rsidR="00B11AC8" w:rsidRDefault="008D77B2">
            <w:pPr>
              <w:pStyle w:val="TableParagraph"/>
              <w:numPr>
                <w:ilvl w:val="0"/>
                <w:numId w:val="69"/>
              </w:numPr>
              <w:tabs>
                <w:tab w:val="left" w:pos="471"/>
                <w:tab w:val="left" w:pos="472"/>
              </w:tabs>
              <w:spacing w:before="1"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65+</w:t>
            </w:r>
          </w:p>
          <w:p w:rsidR="00B11AC8" w:rsidRDefault="008D77B2">
            <w:pPr>
              <w:pStyle w:val="TableParagraph"/>
              <w:numPr>
                <w:ilvl w:val="0"/>
                <w:numId w:val="69"/>
              </w:numPr>
              <w:tabs>
                <w:tab w:val="left" w:pos="471"/>
                <w:tab w:val="left" w:pos="472"/>
              </w:tabs>
              <w:spacing w:line="25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Mental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numPr>
                <w:ilvl w:val="0"/>
                <w:numId w:val="69"/>
              </w:numPr>
              <w:tabs>
                <w:tab w:val="left" w:pos="471"/>
                <w:tab w:val="left" w:pos="472"/>
              </w:tabs>
              <w:ind w:right="431"/>
              <w:rPr>
                <w:sz w:val="21"/>
              </w:rPr>
            </w:pPr>
            <w:r>
              <w:rPr>
                <w:sz w:val="21"/>
              </w:rPr>
              <w:t>People detained under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Mental Health Act</w:t>
            </w:r>
          </w:p>
          <w:p w:rsidR="00B11AC8" w:rsidRDefault="008D77B2">
            <w:pPr>
              <w:pStyle w:val="TableParagraph"/>
              <w:numPr>
                <w:ilvl w:val="0"/>
                <w:numId w:val="69"/>
              </w:numPr>
              <w:tabs>
                <w:tab w:val="left" w:pos="472"/>
              </w:tabs>
              <w:ind w:right="127"/>
              <w:jc w:val="both"/>
              <w:rPr>
                <w:sz w:val="21"/>
              </w:rPr>
            </w:pPr>
            <w:r>
              <w:rPr>
                <w:sz w:val="21"/>
              </w:rPr>
              <w:t>Learning difficulties 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autistic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spectrum </w:t>
            </w:r>
            <w:r>
              <w:rPr>
                <w:spacing w:val="-2"/>
                <w:sz w:val="21"/>
              </w:rPr>
              <w:t>disorder</w:t>
            </w:r>
          </w:p>
          <w:p w:rsidR="00B11AC8" w:rsidRDefault="008D77B2">
            <w:pPr>
              <w:pStyle w:val="TableParagraph"/>
              <w:numPr>
                <w:ilvl w:val="0"/>
                <w:numId w:val="69"/>
              </w:numPr>
              <w:tabs>
                <w:tab w:val="left" w:pos="472"/>
              </w:tabs>
              <w:spacing w:line="255" w:lineRule="exact"/>
              <w:ind w:hanging="361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Dementia</w:t>
            </w:r>
          </w:p>
        </w:tc>
      </w:tr>
    </w:tbl>
    <w:p w:rsidR="00B11AC8" w:rsidRDefault="00B11AC8">
      <w:pPr>
        <w:spacing w:line="255" w:lineRule="exact"/>
        <w:jc w:val="both"/>
        <w:rPr>
          <w:sz w:val="21"/>
        </w:rPr>
        <w:sectPr w:rsidR="00B11AC8">
          <w:footerReference w:type="default" r:id="rId14"/>
          <w:pgSz w:w="16840" w:h="11910" w:orient="landscape"/>
          <w:pgMar w:top="640" w:right="600" w:bottom="1200" w:left="600" w:header="0" w:footer="100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2272"/>
        <w:gridCol w:w="2882"/>
        <w:gridCol w:w="2803"/>
        <w:gridCol w:w="3067"/>
        <w:gridCol w:w="2719"/>
      </w:tblGrid>
      <w:tr w:rsidR="00B11AC8">
        <w:trPr>
          <w:trHeight w:val="510"/>
        </w:trPr>
        <w:tc>
          <w:tcPr>
            <w:tcW w:w="1644" w:type="dxa"/>
            <w:shd w:val="clear" w:color="auto" w:fill="005EB8"/>
          </w:tcPr>
          <w:p w:rsidR="00B11AC8" w:rsidRDefault="008D77B2">
            <w:pPr>
              <w:pStyle w:val="TableParagraph"/>
              <w:spacing w:line="256" w:lineRule="exact"/>
              <w:ind w:right="196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 xml:space="preserve">Location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2272" w:type="dxa"/>
            <w:shd w:val="clear" w:color="auto" w:fill="005EB8"/>
          </w:tcPr>
          <w:p w:rsidR="00B11AC8" w:rsidRDefault="008D77B2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2882" w:type="dxa"/>
            <w:shd w:val="clear" w:color="auto" w:fill="005EB8"/>
          </w:tcPr>
          <w:p w:rsidR="00B11AC8" w:rsidRDefault="008D77B2">
            <w:pPr>
              <w:pStyle w:val="TableParagraph"/>
              <w:spacing w:line="256" w:lineRule="exact"/>
              <w:ind w:left="10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Wards</w:t>
            </w:r>
            <w:r>
              <w:rPr>
                <w:b/>
                <w:color w:val="FFFFFF"/>
                <w:spacing w:val="-1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/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Homes</w:t>
            </w:r>
            <w:r>
              <w:rPr>
                <w:b/>
                <w:color w:val="FFFFFF"/>
                <w:spacing w:val="-1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based at this Location</w:t>
            </w:r>
          </w:p>
        </w:tc>
        <w:tc>
          <w:tcPr>
            <w:tcW w:w="2803" w:type="dxa"/>
            <w:shd w:val="clear" w:color="auto" w:fill="005EB8"/>
          </w:tcPr>
          <w:p w:rsidR="00B11AC8" w:rsidRDefault="008D77B2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Regulated</w:t>
            </w:r>
            <w:r>
              <w:rPr>
                <w:b/>
                <w:color w:val="FFFFFF"/>
                <w:spacing w:val="-10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Activities</w:t>
            </w:r>
          </w:p>
        </w:tc>
        <w:tc>
          <w:tcPr>
            <w:tcW w:w="3067" w:type="dxa"/>
            <w:shd w:val="clear" w:color="auto" w:fill="005EB8"/>
          </w:tcPr>
          <w:p w:rsidR="00B11AC8" w:rsidRDefault="008D77B2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Types</w:t>
            </w:r>
          </w:p>
        </w:tc>
        <w:tc>
          <w:tcPr>
            <w:tcW w:w="2719" w:type="dxa"/>
            <w:shd w:val="clear" w:color="auto" w:fill="005EB8"/>
          </w:tcPr>
          <w:p w:rsidR="00B11AC8" w:rsidRDefault="008D77B2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User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Bands</w:t>
            </w:r>
          </w:p>
        </w:tc>
      </w:tr>
      <w:tr w:rsidR="00B11AC8">
        <w:trPr>
          <w:trHeight w:val="3316"/>
        </w:trPr>
        <w:tc>
          <w:tcPr>
            <w:tcW w:w="1644" w:type="dxa"/>
          </w:tcPr>
          <w:p w:rsidR="00B11AC8" w:rsidRDefault="008D77B2">
            <w:pPr>
              <w:pStyle w:val="TableParagraph"/>
              <w:ind w:right="196"/>
              <w:rPr>
                <w:sz w:val="21"/>
              </w:rPr>
            </w:pPr>
            <w:r>
              <w:rPr>
                <w:spacing w:val="-2"/>
                <w:sz w:val="21"/>
              </w:rPr>
              <w:t>Brockfield House (R1LX6)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sz w:val="21"/>
              </w:rPr>
              <w:t>Brockfield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House Kemble Way Runwell Chase </w:t>
            </w:r>
            <w:r>
              <w:rPr>
                <w:spacing w:val="-2"/>
                <w:sz w:val="21"/>
              </w:rPr>
              <w:t>Wickford</w:t>
            </w:r>
          </w:p>
          <w:p w:rsidR="00B11AC8" w:rsidRDefault="008D77B2">
            <w:pPr>
              <w:pStyle w:val="TableParagraph"/>
              <w:ind w:left="108" w:right="102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SS11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7FE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  <w:tab w:val="left" w:pos="469"/>
              </w:tabs>
              <w:ind w:left="468" w:right="127"/>
              <w:rPr>
                <w:sz w:val="21"/>
              </w:rPr>
            </w:pPr>
            <w:r>
              <w:rPr>
                <w:sz w:val="21"/>
              </w:rPr>
              <w:t>Alpine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(Medium </w:t>
            </w:r>
            <w:r>
              <w:rPr>
                <w:spacing w:val="-2"/>
                <w:sz w:val="21"/>
              </w:rPr>
              <w:t>Secure)</w:t>
            </w:r>
          </w:p>
          <w:p w:rsidR="00B11AC8" w:rsidRDefault="008D77B2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  <w:tab w:val="left" w:pos="469"/>
              </w:tabs>
              <w:ind w:left="468" w:right="454"/>
              <w:rPr>
                <w:sz w:val="21"/>
              </w:rPr>
            </w:pPr>
            <w:r>
              <w:rPr>
                <w:sz w:val="21"/>
              </w:rPr>
              <w:t>Aurora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 xml:space="preserve">(Pre- </w:t>
            </w:r>
            <w:r>
              <w:rPr>
                <w:spacing w:val="-2"/>
                <w:sz w:val="21"/>
              </w:rPr>
              <w:t>Discharge)</w:t>
            </w:r>
          </w:p>
          <w:p w:rsidR="00B11AC8" w:rsidRDefault="008D77B2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  <w:tab w:val="left" w:pos="469"/>
              </w:tabs>
              <w:ind w:left="468" w:right="122"/>
              <w:rPr>
                <w:sz w:val="21"/>
              </w:rPr>
            </w:pPr>
            <w:r>
              <w:rPr>
                <w:sz w:val="21"/>
              </w:rPr>
              <w:t>Causeway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(Low </w:t>
            </w:r>
            <w:r>
              <w:rPr>
                <w:spacing w:val="-2"/>
                <w:sz w:val="21"/>
              </w:rPr>
              <w:t>Secure)</w:t>
            </w:r>
          </w:p>
          <w:p w:rsidR="00B11AC8" w:rsidRDefault="008D77B2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  <w:tab w:val="left" w:pos="469"/>
              </w:tabs>
              <w:ind w:left="468" w:right="632"/>
              <w:rPr>
                <w:sz w:val="21"/>
              </w:rPr>
            </w:pPr>
            <w:r>
              <w:rPr>
                <w:sz w:val="21"/>
              </w:rPr>
              <w:t>Dune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(Low </w:t>
            </w:r>
            <w:r>
              <w:rPr>
                <w:spacing w:val="-2"/>
                <w:sz w:val="21"/>
              </w:rPr>
              <w:t>Secure)</w:t>
            </w:r>
          </w:p>
          <w:p w:rsidR="00B11AC8" w:rsidRDefault="008D77B2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  <w:tab w:val="left" w:pos="469"/>
              </w:tabs>
              <w:ind w:left="468" w:right="120"/>
              <w:rPr>
                <w:sz w:val="21"/>
              </w:rPr>
            </w:pPr>
            <w:r>
              <w:rPr>
                <w:sz w:val="21"/>
              </w:rPr>
              <w:t>Forest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(Medium </w:t>
            </w:r>
            <w:r>
              <w:rPr>
                <w:spacing w:val="-2"/>
                <w:sz w:val="21"/>
              </w:rPr>
              <w:t>Secure)</w:t>
            </w:r>
          </w:p>
          <w:p w:rsidR="00B11AC8" w:rsidRDefault="008D77B2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  <w:tab w:val="left" w:pos="469"/>
              </w:tabs>
              <w:spacing w:line="25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Fuji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(Medium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Secure)</w:t>
            </w:r>
          </w:p>
          <w:p w:rsidR="00B11AC8" w:rsidRDefault="008D77B2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  <w:tab w:val="left" w:pos="469"/>
              </w:tabs>
              <w:spacing w:line="254" w:lineRule="exact"/>
              <w:ind w:left="468" w:right="641"/>
              <w:rPr>
                <w:sz w:val="21"/>
              </w:rPr>
            </w:pPr>
            <w:r>
              <w:rPr>
                <w:sz w:val="21"/>
              </w:rPr>
              <w:t>Lagoon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(Medium </w:t>
            </w:r>
            <w:r>
              <w:rPr>
                <w:spacing w:val="-2"/>
                <w:sz w:val="21"/>
              </w:rPr>
              <w:t>Secure)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67"/>
              </w:numPr>
              <w:tabs>
                <w:tab w:val="left" w:pos="469"/>
                <w:tab w:val="left" w:pos="470"/>
              </w:tabs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  <w:p w:rsidR="00B11AC8" w:rsidRDefault="008D77B2">
            <w:pPr>
              <w:pStyle w:val="TableParagraph"/>
              <w:numPr>
                <w:ilvl w:val="0"/>
                <w:numId w:val="67"/>
              </w:numPr>
              <w:tabs>
                <w:tab w:val="left" w:pos="469"/>
                <w:tab w:val="left" w:pos="470"/>
              </w:tabs>
              <w:ind w:right="145"/>
              <w:rPr>
                <w:sz w:val="21"/>
              </w:rPr>
            </w:pPr>
            <w:r>
              <w:rPr>
                <w:sz w:val="21"/>
              </w:rPr>
              <w:t>Assessment or medical treatment for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detained under the Mental Health Act 1983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66"/>
              </w:numPr>
              <w:tabs>
                <w:tab w:val="left" w:pos="470"/>
                <w:tab w:val="left" w:pos="471"/>
              </w:tabs>
              <w:ind w:right="226"/>
              <w:rPr>
                <w:sz w:val="21"/>
              </w:rPr>
            </w:pPr>
            <w:r>
              <w:rPr>
                <w:sz w:val="21"/>
              </w:rPr>
              <w:t>Hospital services for people with mental 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needs,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learning disabilities, and problems with substance misuse </w:t>
            </w:r>
            <w:r>
              <w:rPr>
                <w:spacing w:val="-2"/>
                <w:sz w:val="21"/>
              </w:rPr>
              <w:t>(MLS)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65"/>
              </w:numPr>
              <w:tabs>
                <w:tab w:val="left" w:pos="471"/>
                <w:tab w:val="left" w:pos="472"/>
              </w:tabs>
              <w:spacing w:line="25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65</w:t>
            </w:r>
          </w:p>
          <w:p w:rsidR="00B11AC8" w:rsidRDefault="008D77B2">
            <w:pPr>
              <w:pStyle w:val="TableParagraph"/>
              <w:numPr>
                <w:ilvl w:val="0"/>
                <w:numId w:val="65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65+</w:t>
            </w:r>
          </w:p>
          <w:p w:rsidR="00B11AC8" w:rsidRDefault="008D77B2">
            <w:pPr>
              <w:pStyle w:val="TableParagraph"/>
              <w:numPr>
                <w:ilvl w:val="0"/>
                <w:numId w:val="65"/>
              </w:numPr>
              <w:tabs>
                <w:tab w:val="left" w:pos="471"/>
                <w:tab w:val="left" w:pos="472"/>
              </w:tabs>
              <w:spacing w:before="1"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Mental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numPr>
                <w:ilvl w:val="0"/>
                <w:numId w:val="65"/>
              </w:numPr>
              <w:tabs>
                <w:tab w:val="left" w:pos="471"/>
                <w:tab w:val="left" w:pos="472"/>
              </w:tabs>
              <w:ind w:right="431"/>
              <w:rPr>
                <w:sz w:val="21"/>
              </w:rPr>
            </w:pPr>
            <w:r>
              <w:rPr>
                <w:sz w:val="21"/>
              </w:rPr>
              <w:t>People detained under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Mental Health Act</w:t>
            </w:r>
          </w:p>
        </w:tc>
      </w:tr>
      <w:tr w:rsidR="00B11AC8">
        <w:trPr>
          <w:trHeight w:val="4084"/>
        </w:trPr>
        <w:tc>
          <w:tcPr>
            <w:tcW w:w="1644" w:type="dxa"/>
          </w:tcPr>
          <w:p w:rsidR="00B11AC8" w:rsidRDefault="008D77B2">
            <w:pPr>
              <w:pStyle w:val="TableParagraph"/>
              <w:spacing w:before="2"/>
              <w:ind w:right="102"/>
              <w:rPr>
                <w:sz w:val="21"/>
              </w:rPr>
            </w:pPr>
            <w:r>
              <w:rPr>
                <w:spacing w:val="-2"/>
                <w:sz w:val="21"/>
              </w:rPr>
              <w:t>Broomfield Hospital Mental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Wards </w:t>
            </w:r>
            <w:r>
              <w:rPr>
                <w:spacing w:val="-2"/>
                <w:sz w:val="21"/>
              </w:rPr>
              <w:t>(R1LX7)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spacing w:before="2"/>
              <w:ind w:left="108" w:right="507"/>
              <w:rPr>
                <w:sz w:val="21"/>
              </w:rPr>
            </w:pPr>
            <w:r>
              <w:rPr>
                <w:sz w:val="21"/>
              </w:rPr>
              <w:t>Puddings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Wood </w:t>
            </w:r>
            <w:r>
              <w:rPr>
                <w:spacing w:val="-2"/>
                <w:sz w:val="21"/>
              </w:rPr>
              <w:t>Drive Broomfield Chelmsford Essex</w:t>
            </w:r>
          </w:p>
          <w:p w:rsidR="00B11AC8" w:rsidRDefault="008D77B2">
            <w:pPr>
              <w:pStyle w:val="TableParagraph"/>
              <w:spacing w:line="254" w:lineRule="exact"/>
              <w:ind w:left="108"/>
              <w:rPr>
                <w:sz w:val="21"/>
              </w:rPr>
            </w:pPr>
            <w:r>
              <w:rPr>
                <w:sz w:val="21"/>
              </w:rPr>
              <w:t>CM1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7LF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spacing w:before="2"/>
              <w:ind w:left="468" w:right="214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Christopher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Unit </w:t>
            </w:r>
            <w:r>
              <w:rPr>
                <w:spacing w:val="-2"/>
                <w:sz w:val="21"/>
              </w:rPr>
              <w:t>(PICU)</w:t>
            </w:r>
          </w:p>
          <w:p w:rsidR="00B11AC8" w:rsidRDefault="008D77B2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ind w:left="468" w:right="302"/>
              <w:rPr>
                <w:sz w:val="21"/>
              </w:rPr>
            </w:pPr>
            <w:r>
              <w:rPr>
                <w:sz w:val="21"/>
              </w:rPr>
              <w:t>Edward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House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 xml:space="preserve">(Low </w:t>
            </w:r>
            <w:r>
              <w:rPr>
                <w:spacing w:val="-2"/>
                <w:sz w:val="21"/>
              </w:rPr>
              <w:t>Secure)</w:t>
            </w:r>
          </w:p>
          <w:p w:rsidR="00B11AC8" w:rsidRDefault="008D77B2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ind w:left="468" w:right="450"/>
              <w:rPr>
                <w:sz w:val="21"/>
              </w:rPr>
            </w:pPr>
            <w:r>
              <w:rPr>
                <w:sz w:val="21"/>
              </w:rPr>
              <w:t>Finchingfield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Ward (Adult Acute)</w:t>
            </w:r>
          </w:p>
          <w:p w:rsidR="00B11AC8" w:rsidRDefault="008D77B2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ind w:left="468" w:right="560"/>
              <w:rPr>
                <w:sz w:val="21"/>
              </w:rPr>
            </w:pPr>
            <w:r>
              <w:rPr>
                <w:sz w:val="21"/>
              </w:rPr>
              <w:t>Galleywood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Ward (Adult Acute)</w:t>
            </w:r>
          </w:p>
          <w:p w:rsidR="00B11AC8" w:rsidRDefault="008D77B2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ind w:left="468" w:right="103"/>
              <w:rPr>
                <w:sz w:val="21"/>
              </w:rPr>
            </w:pPr>
            <w:r>
              <w:rPr>
                <w:sz w:val="21"/>
              </w:rPr>
              <w:t>Rainbow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Unit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(Mother &amp; Baby Unit)</w:t>
            </w:r>
          </w:p>
          <w:p w:rsidR="00B11AC8" w:rsidRDefault="008D77B2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ind w:left="468" w:right="498"/>
              <w:rPr>
                <w:sz w:val="21"/>
              </w:rPr>
            </w:pPr>
            <w:r>
              <w:rPr>
                <w:sz w:val="21"/>
              </w:rPr>
              <w:t>Ruby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(Older People’s MH)</w:t>
            </w:r>
          </w:p>
          <w:p w:rsidR="00B11AC8" w:rsidRDefault="008D77B2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ind w:left="468" w:right="430"/>
              <w:rPr>
                <w:sz w:val="21"/>
              </w:rPr>
            </w:pPr>
            <w:r>
              <w:rPr>
                <w:sz w:val="21"/>
              </w:rPr>
              <w:t>Topaz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(Adult </w:t>
            </w:r>
            <w:r>
              <w:rPr>
                <w:spacing w:val="-2"/>
                <w:sz w:val="21"/>
              </w:rPr>
              <w:t>Acute)</w:t>
            </w:r>
          </w:p>
          <w:p w:rsidR="00B11AC8" w:rsidRDefault="008D77B2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spacing w:line="256" w:lineRule="exact"/>
              <w:ind w:left="468" w:right="103"/>
              <w:rPr>
                <w:sz w:val="21"/>
              </w:rPr>
            </w:pPr>
            <w:r>
              <w:rPr>
                <w:sz w:val="21"/>
              </w:rPr>
              <w:t>Health-based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Place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of </w:t>
            </w:r>
            <w:r>
              <w:rPr>
                <w:spacing w:val="-2"/>
                <w:sz w:val="21"/>
              </w:rPr>
              <w:t>Safety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63"/>
              </w:numPr>
              <w:tabs>
                <w:tab w:val="left" w:pos="469"/>
                <w:tab w:val="left" w:pos="470"/>
              </w:tabs>
              <w:spacing w:before="2"/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  <w:p w:rsidR="00B11AC8" w:rsidRDefault="008D77B2">
            <w:pPr>
              <w:pStyle w:val="TableParagraph"/>
              <w:numPr>
                <w:ilvl w:val="0"/>
                <w:numId w:val="63"/>
              </w:numPr>
              <w:tabs>
                <w:tab w:val="left" w:pos="469"/>
                <w:tab w:val="left" w:pos="470"/>
              </w:tabs>
              <w:ind w:right="145"/>
              <w:rPr>
                <w:sz w:val="21"/>
              </w:rPr>
            </w:pPr>
            <w:r>
              <w:rPr>
                <w:sz w:val="21"/>
              </w:rPr>
              <w:t>Assessment or medical treatment for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detained under the Mental Health Act 1983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  <w:tab w:val="left" w:pos="471"/>
              </w:tabs>
              <w:spacing w:before="2"/>
              <w:ind w:right="226"/>
              <w:rPr>
                <w:sz w:val="21"/>
              </w:rPr>
            </w:pPr>
            <w:r>
              <w:rPr>
                <w:sz w:val="21"/>
              </w:rPr>
              <w:t>Hospital services for people with mental 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needs,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learning disabilities, and problems with substance misuse </w:t>
            </w:r>
            <w:r>
              <w:rPr>
                <w:spacing w:val="-2"/>
                <w:sz w:val="21"/>
              </w:rPr>
              <w:t>(MLS)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61"/>
              </w:numPr>
              <w:tabs>
                <w:tab w:val="left" w:pos="471"/>
                <w:tab w:val="left" w:pos="472"/>
              </w:tabs>
              <w:spacing w:before="2"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65</w:t>
            </w:r>
          </w:p>
          <w:p w:rsidR="00B11AC8" w:rsidRDefault="008D77B2">
            <w:pPr>
              <w:pStyle w:val="TableParagraph"/>
              <w:numPr>
                <w:ilvl w:val="0"/>
                <w:numId w:val="61"/>
              </w:numPr>
              <w:tabs>
                <w:tab w:val="left" w:pos="471"/>
                <w:tab w:val="left" w:pos="472"/>
              </w:tabs>
              <w:spacing w:line="25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65+</w:t>
            </w:r>
          </w:p>
          <w:p w:rsidR="00B11AC8" w:rsidRDefault="008D77B2">
            <w:pPr>
              <w:pStyle w:val="TableParagraph"/>
              <w:numPr>
                <w:ilvl w:val="0"/>
                <w:numId w:val="61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Mental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numPr>
                <w:ilvl w:val="0"/>
                <w:numId w:val="61"/>
              </w:numPr>
              <w:tabs>
                <w:tab w:val="left" w:pos="471"/>
                <w:tab w:val="left" w:pos="472"/>
              </w:tabs>
              <w:spacing w:before="1"/>
              <w:ind w:right="430"/>
              <w:rPr>
                <w:sz w:val="21"/>
              </w:rPr>
            </w:pPr>
            <w:r>
              <w:rPr>
                <w:sz w:val="21"/>
              </w:rPr>
              <w:t>People detained under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Mental Health Act</w:t>
            </w:r>
          </w:p>
          <w:p w:rsidR="00B11AC8" w:rsidRDefault="008D77B2">
            <w:pPr>
              <w:pStyle w:val="TableParagraph"/>
              <w:numPr>
                <w:ilvl w:val="0"/>
                <w:numId w:val="61"/>
              </w:numPr>
              <w:tabs>
                <w:tab w:val="left" w:pos="471"/>
                <w:tab w:val="left" w:pos="472"/>
              </w:tabs>
              <w:ind w:hanging="361"/>
              <w:rPr>
                <w:sz w:val="21"/>
              </w:rPr>
            </w:pPr>
            <w:r>
              <w:rPr>
                <w:spacing w:val="-2"/>
                <w:sz w:val="21"/>
              </w:rPr>
              <w:t>Dementia</w:t>
            </w:r>
          </w:p>
        </w:tc>
      </w:tr>
      <w:tr w:rsidR="00B11AC8">
        <w:trPr>
          <w:trHeight w:val="1783"/>
        </w:trPr>
        <w:tc>
          <w:tcPr>
            <w:tcW w:w="1644" w:type="dxa"/>
          </w:tcPr>
          <w:p w:rsidR="00B11AC8" w:rsidRDefault="008D77B2">
            <w:pPr>
              <w:pStyle w:val="TableParagraph"/>
              <w:ind w:right="102"/>
              <w:rPr>
                <w:sz w:val="21"/>
              </w:rPr>
            </w:pPr>
            <w:r>
              <w:rPr>
                <w:sz w:val="21"/>
              </w:rPr>
              <w:t>Chelmer and Stort Mental 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Wards </w:t>
            </w:r>
            <w:r>
              <w:rPr>
                <w:spacing w:val="-2"/>
                <w:sz w:val="21"/>
              </w:rPr>
              <w:t>(R1LX9)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Derwent Centre Princess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Alexandra </w:t>
            </w:r>
            <w:r>
              <w:rPr>
                <w:spacing w:val="-2"/>
                <w:sz w:val="21"/>
              </w:rPr>
              <w:t>Hospital</w:t>
            </w:r>
          </w:p>
          <w:p w:rsidR="00B11AC8" w:rsidRDefault="008D77B2">
            <w:pPr>
              <w:pStyle w:val="TableParagraph"/>
              <w:ind w:left="108" w:right="450"/>
              <w:rPr>
                <w:sz w:val="21"/>
              </w:rPr>
            </w:pPr>
            <w:r>
              <w:rPr>
                <w:sz w:val="21"/>
              </w:rPr>
              <w:t>Hamstel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Harlow</w:t>
            </w:r>
          </w:p>
          <w:p w:rsidR="00B11AC8" w:rsidRDefault="008D77B2">
            <w:pPr>
              <w:pStyle w:val="TableParagraph"/>
              <w:spacing w:line="254" w:lineRule="exact"/>
              <w:ind w:left="108" w:right="102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CM20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1QX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ind w:left="468" w:right="173"/>
              <w:rPr>
                <w:sz w:val="21"/>
              </w:rPr>
            </w:pPr>
            <w:r>
              <w:rPr>
                <w:sz w:val="21"/>
              </w:rPr>
              <w:t>Chelmer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(Adult </w:t>
            </w:r>
            <w:r>
              <w:rPr>
                <w:spacing w:val="-2"/>
                <w:sz w:val="21"/>
              </w:rPr>
              <w:t>Acute)</w:t>
            </w:r>
          </w:p>
          <w:p w:rsidR="00B11AC8" w:rsidRDefault="008D77B2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ind w:left="468" w:right="528"/>
              <w:rPr>
                <w:sz w:val="21"/>
              </w:rPr>
            </w:pPr>
            <w:r>
              <w:rPr>
                <w:sz w:val="21"/>
              </w:rPr>
              <w:t>Stort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(Adult </w:t>
            </w:r>
            <w:r>
              <w:rPr>
                <w:spacing w:val="-2"/>
                <w:sz w:val="21"/>
              </w:rPr>
              <w:t>Acute)</w:t>
            </w:r>
          </w:p>
          <w:p w:rsidR="00B11AC8" w:rsidRDefault="008D77B2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ind w:left="468" w:right="103"/>
              <w:rPr>
                <w:sz w:val="21"/>
              </w:rPr>
            </w:pPr>
            <w:r>
              <w:rPr>
                <w:sz w:val="21"/>
              </w:rPr>
              <w:t>Health-based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Place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of </w:t>
            </w:r>
            <w:r>
              <w:rPr>
                <w:spacing w:val="-2"/>
                <w:sz w:val="21"/>
              </w:rPr>
              <w:t>Safety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470"/>
              </w:tabs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  <w:p w:rsidR="00B11AC8" w:rsidRDefault="008D77B2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470"/>
              </w:tabs>
              <w:ind w:right="145"/>
              <w:rPr>
                <w:sz w:val="21"/>
              </w:rPr>
            </w:pPr>
            <w:r>
              <w:rPr>
                <w:sz w:val="21"/>
              </w:rPr>
              <w:t>Assessment or medical treatment for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detained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58"/>
              </w:numPr>
              <w:tabs>
                <w:tab w:val="left" w:pos="470"/>
                <w:tab w:val="left" w:pos="471"/>
              </w:tabs>
              <w:ind w:right="226"/>
              <w:rPr>
                <w:sz w:val="21"/>
              </w:rPr>
            </w:pPr>
            <w:r>
              <w:rPr>
                <w:sz w:val="21"/>
              </w:rPr>
              <w:t>Hospital services for people with mental 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needs,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learning disabilities, and problems with</w:t>
            </w:r>
          </w:p>
          <w:p w:rsidR="00B11AC8" w:rsidRDefault="008D77B2">
            <w:pPr>
              <w:pStyle w:val="TableParagraph"/>
              <w:spacing w:line="254" w:lineRule="exact"/>
              <w:ind w:left="470" w:right="136"/>
              <w:rPr>
                <w:sz w:val="21"/>
              </w:rPr>
            </w:pPr>
            <w:r>
              <w:rPr>
                <w:sz w:val="21"/>
              </w:rPr>
              <w:t>substance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misuse </w:t>
            </w:r>
            <w:r>
              <w:rPr>
                <w:spacing w:val="-2"/>
                <w:sz w:val="21"/>
              </w:rPr>
              <w:t>(MLS)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57"/>
              </w:numPr>
              <w:tabs>
                <w:tab w:val="left" w:pos="471"/>
                <w:tab w:val="left" w:pos="472"/>
              </w:tabs>
              <w:spacing w:line="251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65</w:t>
            </w:r>
          </w:p>
          <w:p w:rsidR="00B11AC8" w:rsidRDefault="008D77B2">
            <w:pPr>
              <w:pStyle w:val="TableParagraph"/>
              <w:numPr>
                <w:ilvl w:val="0"/>
                <w:numId w:val="57"/>
              </w:numPr>
              <w:tabs>
                <w:tab w:val="left" w:pos="471"/>
                <w:tab w:val="left" w:pos="472"/>
              </w:tabs>
              <w:spacing w:before="1"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Mental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numPr>
                <w:ilvl w:val="0"/>
                <w:numId w:val="57"/>
              </w:numPr>
              <w:tabs>
                <w:tab w:val="left" w:pos="471"/>
                <w:tab w:val="left" w:pos="472"/>
              </w:tabs>
              <w:ind w:right="431"/>
              <w:rPr>
                <w:sz w:val="21"/>
              </w:rPr>
            </w:pPr>
            <w:r>
              <w:rPr>
                <w:sz w:val="21"/>
              </w:rPr>
              <w:t>People detained under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Mental Health Act</w:t>
            </w:r>
          </w:p>
        </w:tc>
      </w:tr>
    </w:tbl>
    <w:p w:rsidR="00B11AC8" w:rsidRDefault="00B11AC8">
      <w:pPr>
        <w:rPr>
          <w:sz w:val="21"/>
        </w:rPr>
        <w:sectPr w:rsidR="00B11AC8">
          <w:type w:val="continuous"/>
          <w:pgSz w:w="16840" w:h="11910" w:orient="landscape"/>
          <w:pgMar w:top="700" w:right="600" w:bottom="1200" w:left="600" w:header="0" w:footer="100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2272"/>
        <w:gridCol w:w="2882"/>
        <w:gridCol w:w="2803"/>
        <w:gridCol w:w="3067"/>
        <w:gridCol w:w="2719"/>
      </w:tblGrid>
      <w:tr w:rsidR="00B11AC8">
        <w:trPr>
          <w:trHeight w:val="510"/>
        </w:trPr>
        <w:tc>
          <w:tcPr>
            <w:tcW w:w="1644" w:type="dxa"/>
            <w:shd w:val="clear" w:color="auto" w:fill="005EB8"/>
          </w:tcPr>
          <w:p w:rsidR="00B11AC8" w:rsidRDefault="008D77B2">
            <w:pPr>
              <w:pStyle w:val="TableParagraph"/>
              <w:spacing w:line="256" w:lineRule="exact"/>
              <w:ind w:right="196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 xml:space="preserve">Location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2272" w:type="dxa"/>
            <w:shd w:val="clear" w:color="auto" w:fill="005EB8"/>
          </w:tcPr>
          <w:p w:rsidR="00B11AC8" w:rsidRDefault="008D77B2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2882" w:type="dxa"/>
            <w:shd w:val="clear" w:color="auto" w:fill="005EB8"/>
          </w:tcPr>
          <w:p w:rsidR="00B11AC8" w:rsidRDefault="008D77B2">
            <w:pPr>
              <w:pStyle w:val="TableParagraph"/>
              <w:spacing w:line="256" w:lineRule="exact"/>
              <w:ind w:left="10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Wards</w:t>
            </w:r>
            <w:r>
              <w:rPr>
                <w:b/>
                <w:color w:val="FFFFFF"/>
                <w:spacing w:val="-1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/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Homes</w:t>
            </w:r>
            <w:r>
              <w:rPr>
                <w:b/>
                <w:color w:val="FFFFFF"/>
                <w:spacing w:val="-1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based at this Location</w:t>
            </w:r>
          </w:p>
        </w:tc>
        <w:tc>
          <w:tcPr>
            <w:tcW w:w="2803" w:type="dxa"/>
            <w:shd w:val="clear" w:color="auto" w:fill="005EB8"/>
          </w:tcPr>
          <w:p w:rsidR="00B11AC8" w:rsidRDefault="008D77B2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Regulated</w:t>
            </w:r>
            <w:r>
              <w:rPr>
                <w:b/>
                <w:color w:val="FFFFFF"/>
                <w:spacing w:val="-10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Activities</w:t>
            </w:r>
          </w:p>
        </w:tc>
        <w:tc>
          <w:tcPr>
            <w:tcW w:w="3067" w:type="dxa"/>
            <w:shd w:val="clear" w:color="auto" w:fill="005EB8"/>
          </w:tcPr>
          <w:p w:rsidR="00B11AC8" w:rsidRDefault="008D77B2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Types</w:t>
            </w:r>
          </w:p>
        </w:tc>
        <w:tc>
          <w:tcPr>
            <w:tcW w:w="2719" w:type="dxa"/>
            <w:shd w:val="clear" w:color="auto" w:fill="005EB8"/>
          </w:tcPr>
          <w:p w:rsidR="00B11AC8" w:rsidRDefault="008D77B2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User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Bands</w:t>
            </w:r>
          </w:p>
        </w:tc>
      </w:tr>
      <w:tr w:rsidR="00B11AC8">
        <w:trPr>
          <w:trHeight w:val="510"/>
        </w:trPr>
        <w:tc>
          <w:tcPr>
            <w:tcW w:w="1644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spacing w:line="254" w:lineRule="exact"/>
              <w:ind w:left="470"/>
              <w:rPr>
                <w:sz w:val="21"/>
              </w:rPr>
            </w:pPr>
            <w:r>
              <w:rPr>
                <w:sz w:val="21"/>
              </w:rPr>
              <w:t>under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Mental Health Act 1983</w:t>
            </w:r>
          </w:p>
        </w:tc>
        <w:tc>
          <w:tcPr>
            <w:tcW w:w="3067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19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1AC8">
        <w:trPr>
          <w:trHeight w:val="2551"/>
        </w:trPr>
        <w:tc>
          <w:tcPr>
            <w:tcW w:w="1644" w:type="dxa"/>
          </w:tcPr>
          <w:p w:rsidR="00B11AC8" w:rsidRDefault="008D77B2">
            <w:pPr>
              <w:pStyle w:val="TableParagraph"/>
              <w:ind w:right="102"/>
              <w:rPr>
                <w:sz w:val="21"/>
              </w:rPr>
            </w:pPr>
            <w:r>
              <w:rPr>
                <w:spacing w:val="-2"/>
                <w:sz w:val="21"/>
              </w:rPr>
              <w:t>Colchester Hospital Mental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Wards </w:t>
            </w:r>
            <w:r>
              <w:rPr>
                <w:spacing w:val="-2"/>
                <w:sz w:val="21"/>
              </w:rPr>
              <w:t>(R1LY2)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 w:right="507"/>
              <w:rPr>
                <w:sz w:val="21"/>
              </w:rPr>
            </w:pPr>
            <w:r>
              <w:rPr>
                <w:sz w:val="21"/>
              </w:rPr>
              <w:t>Turner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Colchester Essex</w:t>
            </w:r>
          </w:p>
          <w:p w:rsidR="00B11AC8" w:rsidRDefault="008D77B2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CO4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5JL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ind w:left="468" w:right="187"/>
              <w:rPr>
                <w:sz w:val="21"/>
              </w:rPr>
            </w:pPr>
            <w:r>
              <w:rPr>
                <w:sz w:val="21"/>
              </w:rPr>
              <w:t>Ardleigh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(Adult </w:t>
            </w:r>
            <w:r>
              <w:rPr>
                <w:spacing w:val="-2"/>
                <w:sz w:val="21"/>
              </w:rPr>
              <w:t>Acute)</w:t>
            </w:r>
          </w:p>
          <w:p w:rsidR="00B11AC8" w:rsidRDefault="008D77B2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ind w:left="468" w:right="211"/>
              <w:rPr>
                <w:sz w:val="21"/>
              </w:rPr>
            </w:pPr>
            <w:r>
              <w:rPr>
                <w:sz w:val="21"/>
              </w:rPr>
              <w:t>Gosfield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(Adult </w:t>
            </w:r>
            <w:r>
              <w:rPr>
                <w:spacing w:val="-2"/>
                <w:sz w:val="21"/>
              </w:rPr>
              <w:t>Acute)</w:t>
            </w:r>
          </w:p>
          <w:p w:rsidR="00B11AC8" w:rsidRDefault="008D77B2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ind w:left="468" w:right="103"/>
              <w:rPr>
                <w:sz w:val="21"/>
              </w:rPr>
            </w:pPr>
            <w:r>
              <w:rPr>
                <w:sz w:val="21"/>
              </w:rPr>
              <w:t>Health-based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Place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of </w:t>
            </w:r>
            <w:r>
              <w:rPr>
                <w:spacing w:val="-2"/>
                <w:sz w:val="21"/>
              </w:rPr>
              <w:t>Safety</w:t>
            </w:r>
          </w:p>
          <w:p w:rsidR="00B11AC8" w:rsidRDefault="008D77B2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ind w:left="468" w:right="298"/>
              <w:rPr>
                <w:sz w:val="21"/>
              </w:rPr>
            </w:pPr>
            <w:r>
              <w:rPr>
                <w:sz w:val="21"/>
              </w:rPr>
              <w:t>Henneage Ward (Older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MH)</w:t>
            </w:r>
          </w:p>
          <w:p w:rsidR="00B11AC8" w:rsidRDefault="008D77B2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spacing w:line="254" w:lineRule="exact"/>
              <w:ind w:left="468" w:right="456"/>
              <w:rPr>
                <w:sz w:val="21"/>
              </w:rPr>
            </w:pPr>
            <w:r>
              <w:rPr>
                <w:sz w:val="21"/>
              </w:rPr>
              <w:t>Peter Bruff Unit (Assessment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Unit)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  <w:tab w:val="left" w:pos="470"/>
              </w:tabs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  <w:p w:rsidR="00B11AC8" w:rsidRDefault="008D77B2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  <w:tab w:val="left" w:pos="470"/>
              </w:tabs>
              <w:ind w:right="145"/>
              <w:rPr>
                <w:sz w:val="21"/>
              </w:rPr>
            </w:pPr>
            <w:r>
              <w:rPr>
                <w:sz w:val="21"/>
              </w:rPr>
              <w:t>Assessment or medical treatment for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detained under the Mental Health Act 1983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  <w:tab w:val="left" w:pos="471"/>
              </w:tabs>
              <w:ind w:right="226"/>
              <w:rPr>
                <w:sz w:val="21"/>
              </w:rPr>
            </w:pPr>
            <w:r>
              <w:rPr>
                <w:sz w:val="21"/>
              </w:rPr>
              <w:t>Hospital services for people with mental 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needs,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learning disabilities, and problems with substance misuse </w:t>
            </w:r>
            <w:r>
              <w:rPr>
                <w:spacing w:val="-2"/>
                <w:sz w:val="21"/>
              </w:rPr>
              <w:t>(MLS)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65</w:t>
            </w:r>
          </w:p>
          <w:p w:rsidR="00B11AC8" w:rsidRDefault="008D77B2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5"/>
                <w:sz w:val="21"/>
              </w:rPr>
              <w:t xml:space="preserve"> 65+</w:t>
            </w:r>
          </w:p>
          <w:p w:rsidR="00B11AC8" w:rsidRDefault="008D77B2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  <w:tab w:val="left" w:pos="472"/>
              </w:tabs>
              <w:spacing w:before="1" w:line="255" w:lineRule="exact"/>
              <w:ind w:hanging="361"/>
              <w:rPr>
                <w:sz w:val="21"/>
              </w:rPr>
            </w:pPr>
            <w:r>
              <w:rPr>
                <w:spacing w:val="-2"/>
                <w:sz w:val="21"/>
              </w:rPr>
              <w:t>Dementia</w:t>
            </w:r>
          </w:p>
          <w:p w:rsidR="00B11AC8" w:rsidRDefault="008D77B2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  <w:tab w:val="left" w:pos="472"/>
              </w:tabs>
              <w:spacing w:line="25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Mental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  <w:tab w:val="left" w:pos="472"/>
              </w:tabs>
              <w:ind w:right="431"/>
              <w:rPr>
                <w:sz w:val="21"/>
              </w:rPr>
            </w:pPr>
            <w:r>
              <w:rPr>
                <w:sz w:val="21"/>
              </w:rPr>
              <w:t>People detained under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Mental Health Act</w:t>
            </w:r>
          </w:p>
        </w:tc>
      </w:tr>
      <w:tr w:rsidR="00B11AC8">
        <w:trPr>
          <w:trHeight w:val="2553"/>
        </w:trPr>
        <w:tc>
          <w:tcPr>
            <w:tcW w:w="1644" w:type="dxa"/>
          </w:tcPr>
          <w:p w:rsidR="00B11AC8" w:rsidRDefault="008D77B2">
            <w:pPr>
              <w:pStyle w:val="TableParagraph"/>
              <w:ind w:right="196"/>
              <w:rPr>
                <w:sz w:val="21"/>
              </w:rPr>
            </w:pPr>
            <w:r>
              <w:rPr>
                <w:sz w:val="21"/>
              </w:rPr>
              <w:t>Heath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Close </w:t>
            </w:r>
            <w:r>
              <w:rPr>
                <w:spacing w:val="-2"/>
                <w:sz w:val="21"/>
              </w:rPr>
              <w:t>(R1LY3)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 w:right="482"/>
              <w:rPr>
                <w:sz w:val="21"/>
              </w:rPr>
            </w:pPr>
            <w:r>
              <w:rPr>
                <w:sz w:val="21"/>
              </w:rPr>
              <w:t>Heath Close Unit 2-5 Heath Close,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Billericay </w:t>
            </w:r>
            <w:r>
              <w:rPr>
                <w:spacing w:val="-2"/>
                <w:sz w:val="21"/>
              </w:rPr>
              <w:t>Essex</w:t>
            </w:r>
          </w:p>
          <w:p w:rsidR="00B11AC8" w:rsidRDefault="008D77B2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CM12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9NW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  <w:tab w:val="left" w:pos="469"/>
              </w:tabs>
              <w:ind w:left="468" w:right="256"/>
              <w:rPr>
                <w:sz w:val="21"/>
              </w:rPr>
            </w:pPr>
            <w:r>
              <w:rPr>
                <w:sz w:val="21"/>
              </w:rPr>
              <w:t>Byron Court (Learning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Disability)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  <w:tab w:val="left" w:pos="470"/>
              </w:tabs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  <w:p w:rsidR="00B11AC8" w:rsidRDefault="008D77B2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  <w:tab w:val="left" w:pos="470"/>
              </w:tabs>
              <w:ind w:right="145"/>
              <w:rPr>
                <w:sz w:val="21"/>
              </w:rPr>
            </w:pPr>
            <w:r>
              <w:rPr>
                <w:sz w:val="21"/>
              </w:rPr>
              <w:t>Assessment or medical treatment for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detained under the Mental Health Act 1983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ind w:right="226"/>
              <w:rPr>
                <w:sz w:val="21"/>
              </w:rPr>
            </w:pPr>
            <w:r>
              <w:rPr>
                <w:sz w:val="21"/>
              </w:rPr>
              <w:t>Hospital services for people with mental 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needs,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learning disabilities, and problems with substance misuse </w:t>
            </w:r>
            <w:r>
              <w:rPr>
                <w:spacing w:val="-2"/>
                <w:sz w:val="21"/>
              </w:rPr>
              <w:t>(MLS)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49"/>
              </w:numPr>
              <w:tabs>
                <w:tab w:val="left" w:pos="471"/>
                <w:tab w:val="left" w:pos="472"/>
              </w:tabs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65</w:t>
            </w:r>
          </w:p>
          <w:p w:rsidR="00B11AC8" w:rsidRDefault="008D77B2">
            <w:pPr>
              <w:pStyle w:val="TableParagraph"/>
              <w:numPr>
                <w:ilvl w:val="0"/>
                <w:numId w:val="49"/>
              </w:numPr>
              <w:tabs>
                <w:tab w:val="left" w:pos="471"/>
                <w:tab w:val="left" w:pos="472"/>
              </w:tabs>
              <w:spacing w:before="1"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65+</w:t>
            </w:r>
          </w:p>
          <w:p w:rsidR="00B11AC8" w:rsidRDefault="008D77B2">
            <w:pPr>
              <w:pStyle w:val="TableParagraph"/>
              <w:numPr>
                <w:ilvl w:val="0"/>
                <w:numId w:val="49"/>
              </w:numPr>
              <w:tabs>
                <w:tab w:val="left" w:pos="471"/>
                <w:tab w:val="left" w:pos="472"/>
              </w:tabs>
              <w:spacing w:line="25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Mental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numPr>
                <w:ilvl w:val="0"/>
                <w:numId w:val="49"/>
              </w:numPr>
              <w:tabs>
                <w:tab w:val="left" w:pos="471"/>
                <w:tab w:val="left" w:pos="472"/>
              </w:tabs>
              <w:ind w:right="431"/>
              <w:rPr>
                <w:sz w:val="21"/>
              </w:rPr>
            </w:pPr>
            <w:r>
              <w:rPr>
                <w:sz w:val="21"/>
              </w:rPr>
              <w:t>People detained under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Mental Health Act</w:t>
            </w:r>
          </w:p>
          <w:p w:rsidR="00B11AC8" w:rsidRDefault="008D77B2">
            <w:pPr>
              <w:pStyle w:val="TableParagraph"/>
              <w:numPr>
                <w:ilvl w:val="0"/>
                <w:numId w:val="49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pacing w:val="-2"/>
                <w:sz w:val="21"/>
              </w:rPr>
              <w:t>Dementia</w:t>
            </w:r>
          </w:p>
          <w:p w:rsidR="00B11AC8" w:rsidRDefault="008D77B2">
            <w:pPr>
              <w:pStyle w:val="TableParagraph"/>
              <w:numPr>
                <w:ilvl w:val="0"/>
                <w:numId w:val="49"/>
              </w:numPr>
              <w:tabs>
                <w:tab w:val="left" w:pos="471"/>
                <w:tab w:val="left" w:pos="472"/>
              </w:tabs>
              <w:spacing w:before="1"/>
              <w:ind w:right="127"/>
              <w:rPr>
                <w:sz w:val="21"/>
              </w:rPr>
            </w:pPr>
            <w:r>
              <w:rPr>
                <w:sz w:val="21"/>
              </w:rPr>
              <w:t>Learning difficulties 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autistic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spectrum</w:t>
            </w:r>
          </w:p>
          <w:p w:rsidR="00B11AC8" w:rsidRDefault="008D77B2">
            <w:pPr>
              <w:pStyle w:val="TableParagraph"/>
              <w:spacing w:line="234" w:lineRule="exact"/>
              <w:ind w:left="471"/>
              <w:rPr>
                <w:sz w:val="21"/>
              </w:rPr>
            </w:pPr>
            <w:r>
              <w:rPr>
                <w:spacing w:val="-2"/>
                <w:sz w:val="21"/>
              </w:rPr>
              <w:t>disorder</w:t>
            </w:r>
          </w:p>
        </w:tc>
      </w:tr>
      <w:tr w:rsidR="00B11AC8">
        <w:trPr>
          <w:trHeight w:val="2042"/>
        </w:trPr>
        <w:tc>
          <w:tcPr>
            <w:tcW w:w="1644" w:type="dxa"/>
          </w:tcPr>
          <w:p w:rsidR="00B11AC8" w:rsidRDefault="008D77B2">
            <w:pPr>
              <w:pStyle w:val="TableParagraph"/>
              <w:ind w:right="102"/>
              <w:rPr>
                <w:sz w:val="21"/>
              </w:rPr>
            </w:pPr>
            <w:r>
              <w:rPr>
                <w:spacing w:val="-2"/>
                <w:sz w:val="21"/>
              </w:rPr>
              <w:t>Landermere Centre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Mental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Wards </w:t>
            </w:r>
            <w:r>
              <w:rPr>
                <w:spacing w:val="-2"/>
                <w:sz w:val="21"/>
              </w:rPr>
              <w:t>(R1LY4)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 w:right="450"/>
              <w:rPr>
                <w:sz w:val="21"/>
              </w:rPr>
            </w:pPr>
            <w:r>
              <w:rPr>
                <w:sz w:val="21"/>
              </w:rPr>
              <w:t>Tower Road Clacton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Sea </w:t>
            </w:r>
            <w:r>
              <w:rPr>
                <w:spacing w:val="-2"/>
                <w:sz w:val="21"/>
              </w:rPr>
              <w:t>Essex</w:t>
            </w:r>
          </w:p>
          <w:p w:rsidR="00B11AC8" w:rsidRDefault="008D77B2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CO15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1LH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ind w:left="468" w:right="391"/>
              <w:rPr>
                <w:sz w:val="21"/>
              </w:rPr>
            </w:pPr>
            <w:r>
              <w:rPr>
                <w:sz w:val="21"/>
              </w:rPr>
              <w:t>Tower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(Older People’s MH)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  <w:tab w:val="left" w:pos="470"/>
              </w:tabs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  <w:p w:rsidR="00B11AC8" w:rsidRDefault="008D77B2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  <w:tab w:val="left" w:pos="470"/>
              </w:tabs>
              <w:ind w:right="145"/>
              <w:rPr>
                <w:sz w:val="21"/>
              </w:rPr>
            </w:pPr>
            <w:r>
              <w:rPr>
                <w:sz w:val="21"/>
              </w:rPr>
              <w:t>Assessment or medical treatment for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detained under the Mental</w:t>
            </w:r>
          </w:p>
          <w:p w:rsidR="00B11AC8" w:rsidRDefault="008D77B2">
            <w:pPr>
              <w:pStyle w:val="TableParagraph"/>
              <w:spacing w:line="236" w:lineRule="exact"/>
              <w:ind w:left="470"/>
              <w:rPr>
                <w:sz w:val="21"/>
              </w:rPr>
            </w:pP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Act</w:t>
            </w:r>
            <w:r>
              <w:rPr>
                <w:spacing w:val="-4"/>
                <w:sz w:val="21"/>
              </w:rPr>
              <w:t xml:space="preserve"> 1983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46"/>
              </w:numPr>
              <w:tabs>
                <w:tab w:val="left" w:pos="470"/>
                <w:tab w:val="left" w:pos="471"/>
              </w:tabs>
              <w:ind w:right="226"/>
              <w:rPr>
                <w:sz w:val="21"/>
              </w:rPr>
            </w:pPr>
            <w:r>
              <w:rPr>
                <w:sz w:val="21"/>
              </w:rPr>
              <w:t>Hospital services for people with mental 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needs,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learning disabilities, and problems with substance misuse </w:t>
            </w:r>
            <w:r>
              <w:rPr>
                <w:spacing w:val="-2"/>
                <w:sz w:val="21"/>
              </w:rPr>
              <w:t>(MLS)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45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65+</w:t>
            </w:r>
          </w:p>
          <w:p w:rsidR="00B11AC8" w:rsidRDefault="008D77B2">
            <w:pPr>
              <w:pStyle w:val="TableParagraph"/>
              <w:numPr>
                <w:ilvl w:val="0"/>
                <w:numId w:val="45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Mental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numPr>
                <w:ilvl w:val="0"/>
                <w:numId w:val="45"/>
              </w:numPr>
              <w:tabs>
                <w:tab w:val="left" w:pos="471"/>
                <w:tab w:val="left" w:pos="472"/>
              </w:tabs>
              <w:spacing w:before="1" w:line="255" w:lineRule="exact"/>
              <w:ind w:hanging="361"/>
              <w:rPr>
                <w:sz w:val="21"/>
              </w:rPr>
            </w:pPr>
            <w:r>
              <w:rPr>
                <w:spacing w:val="-2"/>
                <w:sz w:val="21"/>
              </w:rPr>
              <w:t>Dementia</w:t>
            </w:r>
          </w:p>
          <w:p w:rsidR="00B11AC8" w:rsidRDefault="008D77B2">
            <w:pPr>
              <w:pStyle w:val="TableParagraph"/>
              <w:numPr>
                <w:ilvl w:val="0"/>
                <w:numId w:val="45"/>
              </w:numPr>
              <w:tabs>
                <w:tab w:val="left" w:pos="471"/>
                <w:tab w:val="left" w:pos="472"/>
              </w:tabs>
              <w:ind w:right="431"/>
              <w:rPr>
                <w:sz w:val="21"/>
              </w:rPr>
            </w:pPr>
            <w:r>
              <w:rPr>
                <w:sz w:val="21"/>
              </w:rPr>
              <w:t>People detained under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Mental Health Act</w:t>
            </w:r>
          </w:p>
        </w:tc>
      </w:tr>
      <w:tr w:rsidR="00B11AC8">
        <w:trPr>
          <w:trHeight w:val="1530"/>
        </w:trPr>
        <w:tc>
          <w:tcPr>
            <w:tcW w:w="1644" w:type="dxa"/>
          </w:tcPr>
          <w:p w:rsidR="00B11AC8" w:rsidRDefault="008D77B2">
            <w:pPr>
              <w:pStyle w:val="TableParagraph"/>
              <w:ind w:right="102"/>
              <w:rPr>
                <w:sz w:val="21"/>
              </w:rPr>
            </w:pPr>
            <w:r>
              <w:rPr>
                <w:sz w:val="21"/>
              </w:rPr>
              <w:t>Robin Pinto Unit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(R1LY7)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 w:right="454"/>
              <w:rPr>
                <w:sz w:val="21"/>
              </w:rPr>
            </w:pPr>
            <w:r>
              <w:rPr>
                <w:sz w:val="21"/>
              </w:rPr>
              <w:t>Robin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Pinto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Unit Calnwood Road </w:t>
            </w:r>
            <w:r>
              <w:rPr>
                <w:spacing w:val="-2"/>
                <w:sz w:val="21"/>
              </w:rPr>
              <w:t xml:space="preserve">Luton Bedfordshire </w:t>
            </w:r>
            <w:r>
              <w:rPr>
                <w:sz w:val="21"/>
              </w:rPr>
              <w:t>LU4 0FB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469"/>
              </w:tabs>
              <w:ind w:left="468" w:right="117"/>
              <w:rPr>
                <w:sz w:val="21"/>
              </w:rPr>
            </w:pPr>
            <w:r>
              <w:rPr>
                <w:sz w:val="21"/>
              </w:rPr>
              <w:t>Robin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Pinto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Unit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(Low </w:t>
            </w:r>
            <w:r>
              <w:rPr>
                <w:spacing w:val="-2"/>
                <w:sz w:val="21"/>
              </w:rPr>
              <w:t>Secure)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  <w:p w:rsidR="00B11AC8" w:rsidRDefault="008D77B2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ind w:right="383"/>
              <w:rPr>
                <w:sz w:val="21"/>
              </w:rPr>
            </w:pPr>
            <w:r>
              <w:rPr>
                <w:sz w:val="21"/>
              </w:rPr>
              <w:t>Assessment or medical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treatment</w:t>
            </w:r>
          </w:p>
          <w:p w:rsidR="00B11AC8" w:rsidRDefault="008D77B2">
            <w:pPr>
              <w:pStyle w:val="TableParagraph"/>
              <w:spacing w:line="234" w:lineRule="exact"/>
              <w:ind w:left="470"/>
              <w:rPr>
                <w:sz w:val="21"/>
              </w:rPr>
            </w:pP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detained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  <w:tab w:val="left" w:pos="471"/>
              </w:tabs>
              <w:ind w:right="226"/>
              <w:rPr>
                <w:sz w:val="21"/>
              </w:rPr>
            </w:pPr>
            <w:r>
              <w:rPr>
                <w:sz w:val="21"/>
              </w:rPr>
              <w:t>Hospital services for people with mental 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needs,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learning disabilities, and problems with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41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65</w:t>
            </w:r>
          </w:p>
          <w:p w:rsidR="00B11AC8" w:rsidRDefault="008D77B2">
            <w:pPr>
              <w:pStyle w:val="TableParagraph"/>
              <w:numPr>
                <w:ilvl w:val="0"/>
                <w:numId w:val="41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65+</w:t>
            </w:r>
          </w:p>
          <w:p w:rsidR="00B11AC8" w:rsidRDefault="008D77B2">
            <w:pPr>
              <w:pStyle w:val="TableParagraph"/>
              <w:numPr>
                <w:ilvl w:val="0"/>
                <w:numId w:val="41"/>
              </w:numPr>
              <w:tabs>
                <w:tab w:val="left" w:pos="471"/>
                <w:tab w:val="left" w:pos="472"/>
              </w:tabs>
              <w:spacing w:before="1"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Mental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numPr>
                <w:ilvl w:val="0"/>
                <w:numId w:val="41"/>
              </w:numPr>
              <w:tabs>
                <w:tab w:val="left" w:pos="471"/>
                <w:tab w:val="left" w:pos="472"/>
              </w:tabs>
              <w:ind w:right="431"/>
              <w:rPr>
                <w:sz w:val="21"/>
              </w:rPr>
            </w:pPr>
            <w:r>
              <w:rPr>
                <w:sz w:val="21"/>
              </w:rPr>
              <w:t>People Detained under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Mental</w:t>
            </w:r>
          </w:p>
          <w:p w:rsidR="00B11AC8" w:rsidRDefault="008D77B2">
            <w:pPr>
              <w:pStyle w:val="TableParagraph"/>
              <w:spacing w:line="234" w:lineRule="exact"/>
              <w:ind w:left="471"/>
              <w:rPr>
                <w:sz w:val="21"/>
              </w:rPr>
            </w:pP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Act</w:t>
            </w:r>
          </w:p>
        </w:tc>
      </w:tr>
    </w:tbl>
    <w:p w:rsidR="00B11AC8" w:rsidRDefault="00B11AC8">
      <w:pPr>
        <w:spacing w:line="234" w:lineRule="exact"/>
        <w:rPr>
          <w:sz w:val="21"/>
        </w:rPr>
        <w:sectPr w:rsidR="00B11AC8">
          <w:type w:val="continuous"/>
          <w:pgSz w:w="16840" w:h="11910" w:orient="landscape"/>
          <w:pgMar w:top="700" w:right="600" w:bottom="1200" w:left="600" w:header="0" w:footer="100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2272"/>
        <w:gridCol w:w="2882"/>
        <w:gridCol w:w="2803"/>
        <w:gridCol w:w="3067"/>
        <w:gridCol w:w="2719"/>
      </w:tblGrid>
      <w:tr w:rsidR="00B11AC8">
        <w:trPr>
          <w:trHeight w:val="510"/>
        </w:trPr>
        <w:tc>
          <w:tcPr>
            <w:tcW w:w="1644" w:type="dxa"/>
            <w:shd w:val="clear" w:color="auto" w:fill="005EB8"/>
          </w:tcPr>
          <w:p w:rsidR="00B11AC8" w:rsidRDefault="008D77B2">
            <w:pPr>
              <w:pStyle w:val="TableParagraph"/>
              <w:spacing w:line="256" w:lineRule="exact"/>
              <w:ind w:right="196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 xml:space="preserve">Location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2272" w:type="dxa"/>
            <w:shd w:val="clear" w:color="auto" w:fill="005EB8"/>
          </w:tcPr>
          <w:p w:rsidR="00B11AC8" w:rsidRDefault="008D77B2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2882" w:type="dxa"/>
            <w:shd w:val="clear" w:color="auto" w:fill="005EB8"/>
          </w:tcPr>
          <w:p w:rsidR="00B11AC8" w:rsidRDefault="008D77B2">
            <w:pPr>
              <w:pStyle w:val="TableParagraph"/>
              <w:spacing w:line="256" w:lineRule="exact"/>
              <w:ind w:left="10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Wards</w:t>
            </w:r>
            <w:r>
              <w:rPr>
                <w:b/>
                <w:color w:val="FFFFFF"/>
                <w:spacing w:val="-1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/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Homes</w:t>
            </w:r>
            <w:r>
              <w:rPr>
                <w:b/>
                <w:color w:val="FFFFFF"/>
                <w:spacing w:val="-1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based at this Location</w:t>
            </w:r>
          </w:p>
        </w:tc>
        <w:tc>
          <w:tcPr>
            <w:tcW w:w="2803" w:type="dxa"/>
            <w:shd w:val="clear" w:color="auto" w:fill="005EB8"/>
          </w:tcPr>
          <w:p w:rsidR="00B11AC8" w:rsidRDefault="008D77B2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Regulated</w:t>
            </w:r>
            <w:r>
              <w:rPr>
                <w:b/>
                <w:color w:val="FFFFFF"/>
                <w:spacing w:val="-10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Activities</w:t>
            </w:r>
          </w:p>
        </w:tc>
        <w:tc>
          <w:tcPr>
            <w:tcW w:w="3067" w:type="dxa"/>
            <w:shd w:val="clear" w:color="auto" w:fill="005EB8"/>
          </w:tcPr>
          <w:p w:rsidR="00B11AC8" w:rsidRDefault="008D77B2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Types</w:t>
            </w:r>
          </w:p>
        </w:tc>
        <w:tc>
          <w:tcPr>
            <w:tcW w:w="2719" w:type="dxa"/>
            <w:shd w:val="clear" w:color="auto" w:fill="005EB8"/>
          </w:tcPr>
          <w:p w:rsidR="00B11AC8" w:rsidRDefault="008D77B2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User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Bands</w:t>
            </w:r>
          </w:p>
        </w:tc>
      </w:tr>
      <w:tr w:rsidR="00B11AC8">
        <w:trPr>
          <w:trHeight w:val="510"/>
        </w:trPr>
        <w:tc>
          <w:tcPr>
            <w:tcW w:w="1644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spacing w:line="254" w:lineRule="exact"/>
              <w:ind w:left="470"/>
              <w:rPr>
                <w:sz w:val="21"/>
              </w:rPr>
            </w:pPr>
            <w:r>
              <w:rPr>
                <w:sz w:val="21"/>
              </w:rPr>
              <w:t>under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Mental Health Act 1983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spacing w:line="254" w:lineRule="exact"/>
              <w:ind w:left="470" w:right="136"/>
              <w:rPr>
                <w:sz w:val="21"/>
              </w:rPr>
            </w:pPr>
            <w:r>
              <w:rPr>
                <w:sz w:val="21"/>
              </w:rPr>
              <w:t>substance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misuse </w:t>
            </w:r>
            <w:r>
              <w:rPr>
                <w:spacing w:val="-2"/>
                <w:sz w:val="21"/>
              </w:rPr>
              <w:t>(MLS)</w:t>
            </w:r>
          </w:p>
        </w:tc>
        <w:tc>
          <w:tcPr>
            <w:tcW w:w="2719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1AC8">
        <w:trPr>
          <w:trHeight w:val="2042"/>
        </w:trPr>
        <w:tc>
          <w:tcPr>
            <w:tcW w:w="1644" w:type="dxa"/>
          </w:tcPr>
          <w:p w:rsidR="00B11AC8" w:rsidRDefault="008D77B2">
            <w:pPr>
              <w:pStyle w:val="TableParagraph"/>
              <w:ind w:right="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St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Aubyn </w:t>
            </w:r>
            <w:r>
              <w:rPr>
                <w:spacing w:val="-2"/>
                <w:sz w:val="21"/>
              </w:rPr>
              <w:t>Centre (R1LX1)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Severalls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Hospital </w:t>
            </w:r>
            <w:r>
              <w:rPr>
                <w:spacing w:val="-2"/>
                <w:sz w:val="21"/>
              </w:rPr>
              <w:t>Colchester</w:t>
            </w:r>
          </w:p>
          <w:p w:rsidR="00B11AC8" w:rsidRDefault="008D77B2">
            <w:pPr>
              <w:pStyle w:val="TableParagraph"/>
              <w:ind w:left="108" w:right="116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CO4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5HG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left="468" w:right="757"/>
              <w:rPr>
                <w:sz w:val="21"/>
              </w:rPr>
            </w:pPr>
            <w:r>
              <w:rPr>
                <w:sz w:val="21"/>
              </w:rPr>
              <w:t>Larkwood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Ward </w:t>
            </w:r>
            <w:r>
              <w:rPr>
                <w:spacing w:val="-2"/>
                <w:sz w:val="21"/>
              </w:rPr>
              <w:t>(CAMHS)</w:t>
            </w:r>
          </w:p>
          <w:p w:rsidR="00B11AC8" w:rsidRDefault="008D77B2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left="468" w:right="784"/>
              <w:rPr>
                <w:sz w:val="21"/>
              </w:rPr>
            </w:pPr>
            <w:r>
              <w:rPr>
                <w:sz w:val="21"/>
              </w:rPr>
              <w:t>Longview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Ward </w:t>
            </w:r>
            <w:r>
              <w:rPr>
                <w:spacing w:val="-2"/>
                <w:sz w:val="21"/>
              </w:rPr>
              <w:t>(CAMHS)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  <w:tab w:val="left" w:pos="470"/>
              </w:tabs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  <w:p w:rsidR="00B11AC8" w:rsidRDefault="008D77B2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  <w:tab w:val="left" w:pos="470"/>
              </w:tabs>
              <w:ind w:right="145"/>
              <w:rPr>
                <w:sz w:val="21"/>
              </w:rPr>
            </w:pPr>
            <w:r>
              <w:rPr>
                <w:sz w:val="21"/>
              </w:rPr>
              <w:t>Assessment or medical treatment for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detained under the Mental</w:t>
            </w:r>
          </w:p>
          <w:p w:rsidR="00B11AC8" w:rsidRDefault="008D77B2">
            <w:pPr>
              <w:pStyle w:val="TableParagraph"/>
              <w:spacing w:line="236" w:lineRule="exact"/>
              <w:ind w:left="470"/>
              <w:rPr>
                <w:sz w:val="21"/>
              </w:rPr>
            </w:pP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Act</w:t>
            </w:r>
            <w:r>
              <w:rPr>
                <w:spacing w:val="-4"/>
                <w:sz w:val="21"/>
              </w:rPr>
              <w:t xml:space="preserve"> 1983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38"/>
              </w:numPr>
              <w:tabs>
                <w:tab w:val="left" w:pos="470"/>
                <w:tab w:val="left" w:pos="471"/>
              </w:tabs>
              <w:ind w:right="226"/>
              <w:rPr>
                <w:sz w:val="21"/>
              </w:rPr>
            </w:pPr>
            <w:r>
              <w:rPr>
                <w:sz w:val="21"/>
              </w:rPr>
              <w:t>Hospital services for people with mental 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needs,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learning disabilities, and problems with substance misuse </w:t>
            </w:r>
            <w:r>
              <w:rPr>
                <w:spacing w:val="-2"/>
                <w:sz w:val="21"/>
              </w:rPr>
              <w:t>(MLS)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  <w:tab w:val="left" w:pos="472"/>
              </w:tabs>
              <w:ind w:right="337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13- </w:t>
            </w:r>
            <w:r>
              <w:rPr>
                <w:spacing w:val="-6"/>
                <w:sz w:val="21"/>
              </w:rPr>
              <w:t>17</w:t>
            </w:r>
          </w:p>
          <w:p w:rsidR="00B11AC8" w:rsidRDefault="008D77B2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  <w:tab w:val="left" w:pos="472"/>
              </w:tabs>
              <w:ind w:right="405"/>
              <w:rPr>
                <w:sz w:val="21"/>
              </w:rPr>
            </w:pPr>
            <w:r>
              <w:rPr>
                <w:sz w:val="21"/>
              </w:rPr>
              <w:t>People detained under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mental health act</w:t>
            </w:r>
          </w:p>
          <w:p w:rsidR="00B11AC8" w:rsidRDefault="008D77B2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Mental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2551"/>
        </w:trPr>
        <w:tc>
          <w:tcPr>
            <w:tcW w:w="1644" w:type="dxa"/>
          </w:tcPr>
          <w:p w:rsidR="00B11AC8" w:rsidRDefault="008D77B2">
            <w:pPr>
              <w:pStyle w:val="TableParagraph"/>
              <w:ind w:right="196"/>
              <w:rPr>
                <w:sz w:val="21"/>
              </w:rPr>
            </w:pPr>
            <w:r>
              <w:rPr>
                <w:spacing w:val="-2"/>
                <w:sz w:val="21"/>
              </w:rPr>
              <w:t>Thurrock Hospital (R1LX2)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 w:right="93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Thurrock Community Hospital </w:t>
            </w:r>
            <w:r>
              <w:rPr>
                <w:sz w:val="21"/>
              </w:rPr>
              <w:t xml:space="preserve">Long Lane </w:t>
            </w:r>
            <w:r>
              <w:rPr>
                <w:spacing w:val="-2"/>
                <w:sz w:val="21"/>
              </w:rPr>
              <w:t>Grays Essex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RM16 2PX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ind w:left="468" w:right="298"/>
              <w:rPr>
                <w:sz w:val="21"/>
              </w:rPr>
            </w:pPr>
            <w:r>
              <w:rPr>
                <w:sz w:val="21"/>
              </w:rPr>
              <w:t>Gloucester Ward (Older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MH)</w:t>
            </w:r>
          </w:p>
          <w:p w:rsidR="00B11AC8" w:rsidRDefault="008D77B2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ind w:left="468" w:right="298"/>
              <w:rPr>
                <w:sz w:val="21"/>
              </w:rPr>
            </w:pPr>
            <w:r>
              <w:rPr>
                <w:sz w:val="21"/>
              </w:rPr>
              <w:t>Meadowview Ward (Older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MH)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  <w:tab w:val="left" w:pos="470"/>
              </w:tabs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  <w:p w:rsidR="00B11AC8" w:rsidRDefault="008D77B2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  <w:tab w:val="left" w:pos="470"/>
              </w:tabs>
              <w:ind w:right="145"/>
              <w:rPr>
                <w:sz w:val="21"/>
              </w:rPr>
            </w:pPr>
            <w:r>
              <w:rPr>
                <w:sz w:val="21"/>
              </w:rPr>
              <w:t>Assessment or medical treatment for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detained under the Mental Health Act 1983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ind w:right="226"/>
              <w:rPr>
                <w:sz w:val="21"/>
              </w:rPr>
            </w:pPr>
            <w:r>
              <w:rPr>
                <w:sz w:val="21"/>
              </w:rPr>
              <w:t>Hospital services for people with mental 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needs,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learning disabilities, and problems with substance misuse </w:t>
            </w:r>
            <w:r>
              <w:rPr>
                <w:spacing w:val="-2"/>
                <w:sz w:val="21"/>
              </w:rPr>
              <w:t>(MLS)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65</w:t>
            </w:r>
          </w:p>
          <w:p w:rsidR="00B11AC8" w:rsidRDefault="008D77B2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  <w:tab w:val="left" w:pos="472"/>
              </w:tabs>
              <w:spacing w:line="25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65+</w:t>
            </w:r>
          </w:p>
          <w:p w:rsidR="00B11AC8" w:rsidRDefault="008D77B2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Mental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  <w:tab w:val="left" w:pos="472"/>
              </w:tabs>
              <w:spacing w:before="1"/>
              <w:ind w:right="431"/>
              <w:rPr>
                <w:sz w:val="21"/>
              </w:rPr>
            </w:pPr>
            <w:r>
              <w:rPr>
                <w:sz w:val="21"/>
              </w:rPr>
              <w:t>People detained under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Mental Health Act</w:t>
            </w:r>
          </w:p>
          <w:p w:rsidR="00B11AC8" w:rsidRDefault="008D77B2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pacing w:val="-2"/>
                <w:sz w:val="21"/>
              </w:rPr>
              <w:t>Dementia</w:t>
            </w:r>
          </w:p>
          <w:p w:rsidR="00B11AC8" w:rsidRDefault="008D77B2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  <w:tab w:val="left" w:pos="472"/>
              </w:tabs>
              <w:ind w:right="128"/>
              <w:rPr>
                <w:sz w:val="21"/>
              </w:rPr>
            </w:pPr>
            <w:r>
              <w:rPr>
                <w:sz w:val="21"/>
              </w:rPr>
              <w:t>Learning difficulties 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autistic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spectrum</w:t>
            </w:r>
          </w:p>
          <w:p w:rsidR="00B11AC8" w:rsidRDefault="008D77B2">
            <w:pPr>
              <w:pStyle w:val="TableParagraph"/>
              <w:spacing w:line="234" w:lineRule="exact"/>
              <w:ind w:left="471"/>
              <w:rPr>
                <w:sz w:val="21"/>
              </w:rPr>
            </w:pPr>
            <w:r>
              <w:rPr>
                <w:spacing w:val="-2"/>
                <w:sz w:val="21"/>
              </w:rPr>
              <w:t>disorder</w:t>
            </w:r>
          </w:p>
        </w:tc>
      </w:tr>
      <w:tr w:rsidR="00B11AC8">
        <w:trPr>
          <w:trHeight w:val="2296"/>
        </w:trPr>
        <w:tc>
          <w:tcPr>
            <w:tcW w:w="1644" w:type="dxa"/>
          </w:tcPr>
          <w:p w:rsidR="00B11AC8" w:rsidRDefault="008D77B2">
            <w:pPr>
              <w:pStyle w:val="TableParagraph"/>
              <w:ind w:right="196"/>
              <w:rPr>
                <w:sz w:val="21"/>
              </w:rPr>
            </w:pPr>
            <w:r>
              <w:rPr>
                <w:sz w:val="21"/>
              </w:rPr>
              <w:t>Wood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Lea </w:t>
            </w:r>
            <w:r>
              <w:rPr>
                <w:spacing w:val="-2"/>
                <w:sz w:val="21"/>
              </w:rPr>
              <w:t>Clinic (R1LX3)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 w:right="442"/>
              <w:rPr>
                <w:sz w:val="21"/>
              </w:rPr>
            </w:pPr>
            <w:r>
              <w:rPr>
                <w:sz w:val="21"/>
              </w:rPr>
              <w:t xml:space="preserve">Wood Lea Clinic 2-5 The Glades </w:t>
            </w:r>
            <w:r>
              <w:rPr>
                <w:spacing w:val="-2"/>
                <w:sz w:val="21"/>
              </w:rPr>
              <w:t xml:space="preserve">Northampton </w:t>
            </w:r>
            <w:r>
              <w:rPr>
                <w:sz w:val="21"/>
              </w:rPr>
              <w:t>Road,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Bromham </w:t>
            </w:r>
            <w:r>
              <w:rPr>
                <w:spacing w:val="-2"/>
                <w:sz w:val="21"/>
              </w:rPr>
              <w:t xml:space="preserve">Bedford Bedfordshire </w:t>
            </w:r>
            <w:r>
              <w:rPr>
                <w:sz w:val="21"/>
              </w:rPr>
              <w:t>MK43 8HJ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ind w:left="468" w:right="142"/>
              <w:rPr>
                <w:sz w:val="21"/>
              </w:rPr>
            </w:pPr>
            <w:r>
              <w:rPr>
                <w:sz w:val="21"/>
              </w:rPr>
              <w:t>Wood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Lea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Clinic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(Low </w:t>
            </w:r>
            <w:r>
              <w:rPr>
                <w:spacing w:val="-2"/>
                <w:sz w:val="21"/>
              </w:rPr>
              <w:t>Secure)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  <w:tab w:val="left" w:pos="470"/>
              </w:tabs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  <w:p w:rsidR="00B11AC8" w:rsidRDefault="008D77B2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  <w:tab w:val="left" w:pos="470"/>
              </w:tabs>
              <w:ind w:right="145"/>
              <w:rPr>
                <w:sz w:val="21"/>
              </w:rPr>
            </w:pPr>
            <w:r>
              <w:rPr>
                <w:sz w:val="21"/>
              </w:rPr>
              <w:t>Assessment or medical treatment for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detained under the Mental Health Act 1983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ind w:right="226"/>
              <w:rPr>
                <w:sz w:val="21"/>
              </w:rPr>
            </w:pPr>
            <w:r>
              <w:rPr>
                <w:sz w:val="21"/>
              </w:rPr>
              <w:t>Hospital services for people with mental 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needs,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learning disabilities, and problems with substance misuse </w:t>
            </w:r>
            <w:r>
              <w:rPr>
                <w:spacing w:val="-2"/>
                <w:sz w:val="21"/>
              </w:rPr>
              <w:t>(MLS)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  <w:tab w:val="left" w:pos="472"/>
              </w:tabs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65</w:t>
            </w:r>
          </w:p>
          <w:p w:rsidR="00B11AC8" w:rsidRDefault="008D77B2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  <w:tab w:val="left" w:pos="472"/>
              </w:tabs>
              <w:spacing w:before="1"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65+</w:t>
            </w:r>
          </w:p>
          <w:p w:rsidR="00B11AC8" w:rsidRDefault="008D77B2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  <w:tab w:val="left" w:pos="472"/>
              </w:tabs>
              <w:spacing w:line="25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Mental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  <w:tab w:val="left" w:pos="472"/>
              </w:tabs>
              <w:ind w:right="431"/>
              <w:rPr>
                <w:sz w:val="21"/>
              </w:rPr>
            </w:pPr>
            <w:r>
              <w:rPr>
                <w:sz w:val="21"/>
              </w:rPr>
              <w:t>People Detained under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Mental Health Act</w:t>
            </w:r>
          </w:p>
          <w:p w:rsidR="00B11AC8" w:rsidRDefault="008D77B2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  <w:tab w:val="left" w:pos="472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Learning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difficulties</w:t>
            </w:r>
          </w:p>
          <w:p w:rsidR="00B11AC8" w:rsidRDefault="008D77B2">
            <w:pPr>
              <w:pStyle w:val="TableParagraph"/>
              <w:spacing w:line="254" w:lineRule="exact"/>
              <w:ind w:left="471"/>
              <w:rPr>
                <w:sz w:val="21"/>
              </w:rPr>
            </w:pPr>
            <w:r>
              <w:rPr>
                <w:sz w:val="21"/>
              </w:rPr>
              <w:t>or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autistic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spectrum </w:t>
            </w:r>
            <w:r>
              <w:rPr>
                <w:spacing w:val="-2"/>
                <w:sz w:val="21"/>
              </w:rPr>
              <w:t>disorder</w:t>
            </w:r>
          </w:p>
        </w:tc>
      </w:tr>
      <w:tr w:rsidR="00B11AC8">
        <w:trPr>
          <w:trHeight w:val="256"/>
        </w:trPr>
        <w:tc>
          <w:tcPr>
            <w:tcW w:w="15387" w:type="dxa"/>
            <w:gridSpan w:val="6"/>
            <w:shd w:val="clear" w:color="auto" w:fill="BCDEFF"/>
          </w:tcPr>
          <w:p w:rsidR="00B11AC8" w:rsidRDefault="008D77B2">
            <w:pPr>
              <w:pStyle w:val="TableParagraph"/>
              <w:spacing w:before="3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Mental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Health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Community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Health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Services</w:t>
            </w:r>
          </w:p>
        </w:tc>
      </w:tr>
      <w:tr w:rsidR="00B11AC8">
        <w:trPr>
          <w:trHeight w:val="1530"/>
        </w:trPr>
        <w:tc>
          <w:tcPr>
            <w:tcW w:w="1644" w:type="dxa"/>
          </w:tcPr>
          <w:p w:rsidR="00B11AC8" w:rsidRDefault="008D77B2">
            <w:pPr>
              <w:pStyle w:val="TableParagraph"/>
              <w:ind w:right="196"/>
              <w:rPr>
                <w:sz w:val="21"/>
              </w:rPr>
            </w:pPr>
            <w:r>
              <w:rPr>
                <w:spacing w:val="-2"/>
                <w:sz w:val="21"/>
              </w:rPr>
              <w:t>Rochford Hospital (R1LZ9)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sz w:val="21"/>
              </w:rPr>
              <w:t>Rochford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Hospital Union Lane </w:t>
            </w:r>
            <w:r>
              <w:rPr>
                <w:spacing w:val="-2"/>
                <w:sz w:val="21"/>
              </w:rPr>
              <w:t>Rochford</w:t>
            </w:r>
          </w:p>
          <w:p w:rsidR="00B11AC8" w:rsidRDefault="008D77B2">
            <w:pPr>
              <w:pStyle w:val="TableParagraph"/>
              <w:ind w:left="108" w:right="116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SS4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1RB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ind w:left="468" w:right="398"/>
              <w:rPr>
                <w:sz w:val="21"/>
              </w:rPr>
            </w:pPr>
            <w:r>
              <w:rPr>
                <w:sz w:val="21"/>
              </w:rPr>
              <w:t>Beech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(Older People’s MH)</w:t>
            </w:r>
          </w:p>
          <w:p w:rsidR="00B11AC8" w:rsidRDefault="008D77B2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ind w:left="468" w:right="437"/>
              <w:rPr>
                <w:sz w:val="21"/>
              </w:rPr>
            </w:pPr>
            <w:r>
              <w:rPr>
                <w:sz w:val="21"/>
              </w:rPr>
              <w:t>Cedar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(Adult </w:t>
            </w:r>
            <w:r>
              <w:rPr>
                <w:spacing w:val="-2"/>
                <w:sz w:val="21"/>
              </w:rPr>
              <w:t>Acute)</w:t>
            </w:r>
          </w:p>
          <w:p w:rsidR="00B11AC8" w:rsidRDefault="008D77B2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line="25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Poplar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Unit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(CAMHS)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  <w:tab w:val="left" w:pos="470"/>
              </w:tabs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  <w:p w:rsidR="00B11AC8" w:rsidRDefault="008D77B2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  <w:tab w:val="left" w:pos="470"/>
              </w:tabs>
              <w:ind w:right="383"/>
              <w:rPr>
                <w:sz w:val="21"/>
              </w:rPr>
            </w:pPr>
            <w:r>
              <w:rPr>
                <w:sz w:val="21"/>
              </w:rPr>
              <w:t>Assessment or medical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treatment</w:t>
            </w:r>
          </w:p>
          <w:p w:rsidR="00B11AC8" w:rsidRDefault="008D77B2">
            <w:pPr>
              <w:pStyle w:val="TableParagraph"/>
              <w:spacing w:line="234" w:lineRule="exact"/>
              <w:ind w:left="470"/>
              <w:rPr>
                <w:sz w:val="21"/>
              </w:rPr>
            </w:pP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detained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ind w:right="226"/>
              <w:rPr>
                <w:sz w:val="21"/>
              </w:rPr>
            </w:pPr>
            <w:r>
              <w:rPr>
                <w:sz w:val="21"/>
              </w:rPr>
              <w:t>Hospital services for people with mental 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needs,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learning disabilities, and problems with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65</w:t>
            </w:r>
          </w:p>
          <w:p w:rsidR="00B11AC8" w:rsidRDefault="008D77B2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65+</w:t>
            </w:r>
          </w:p>
          <w:p w:rsidR="00B11AC8" w:rsidRDefault="008D77B2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  <w:tab w:val="left" w:pos="472"/>
              </w:tabs>
              <w:spacing w:before="1"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Mental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  <w:tab w:val="left" w:pos="472"/>
              </w:tabs>
              <w:ind w:right="405"/>
              <w:rPr>
                <w:sz w:val="21"/>
              </w:rPr>
            </w:pPr>
            <w:r>
              <w:rPr>
                <w:sz w:val="21"/>
              </w:rPr>
              <w:t>People detained under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mental</w:t>
            </w:r>
          </w:p>
          <w:p w:rsidR="00B11AC8" w:rsidRDefault="008D77B2">
            <w:pPr>
              <w:pStyle w:val="TableParagraph"/>
              <w:spacing w:line="234" w:lineRule="exact"/>
              <w:ind w:left="471"/>
              <w:rPr>
                <w:sz w:val="21"/>
              </w:rPr>
            </w:pPr>
            <w:r>
              <w:rPr>
                <w:sz w:val="21"/>
              </w:rPr>
              <w:t>health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</w:tr>
    </w:tbl>
    <w:p w:rsidR="00B11AC8" w:rsidRDefault="00B11AC8">
      <w:pPr>
        <w:spacing w:line="234" w:lineRule="exact"/>
        <w:rPr>
          <w:sz w:val="21"/>
        </w:rPr>
        <w:sectPr w:rsidR="00B11AC8">
          <w:type w:val="continuous"/>
          <w:pgSz w:w="16840" w:h="11910" w:orient="landscape"/>
          <w:pgMar w:top="700" w:right="600" w:bottom="1200" w:left="600" w:header="0" w:footer="100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2272"/>
        <w:gridCol w:w="2882"/>
        <w:gridCol w:w="2803"/>
        <w:gridCol w:w="3067"/>
        <w:gridCol w:w="2719"/>
      </w:tblGrid>
      <w:tr w:rsidR="00B11AC8">
        <w:trPr>
          <w:trHeight w:val="510"/>
        </w:trPr>
        <w:tc>
          <w:tcPr>
            <w:tcW w:w="1644" w:type="dxa"/>
            <w:shd w:val="clear" w:color="auto" w:fill="005EB8"/>
          </w:tcPr>
          <w:p w:rsidR="00B11AC8" w:rsidRDefault="008D77B2">
            <w:pPr>
              <w:pStyle w:val="TableParagraph"/>
              <w:spacing w:line="256" w:lineRule="exact"/>
              <w:ind w:right="196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 xml:space="preserve">Location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2272" w:type="dxa"/>
            <w:shd w:val="clear" w:color="auto" w:fill="005EB8"/>
          </w:tcPr>
          <w:p w:rsidR="00B11AC8" w:rsidRDefault="008D77B2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2882" w:type="dxa"/>
            <w:shd w:val="clear" w:color="auto" w:fill="005EB8"/>
          </w:tcPr>
          <w:p w:rsidR="00B11AC8" w:rsidRDefault="008D77B2">
            <w:pPr>
              <w:pStyle w:val="TableParagraph"/>
              <w:spacing w:line="256" w:lineRule="exact"/>
              <w:ind w:left="10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Wards</w:t>
            </w:r>
            <w:r>
              <w:rPr>
                <w:b/>
                <w:color w:val="FFFFFF"/>
                <w:spacing w:val="-1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/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Homes</w:t>
            </w:r>
            <w:r>
              <w:rPr>
                <w:b/>
                <w:color w:val="FFFFFF"/>
                <w:spacing w:val="-1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based at this Location</w:t>
            </w:r>
          </w:p>
        </w:tc>
        <w:tc>
          <w:tcPr>
            <w:tcW w:w="2803" w:type="dxa"/>
            <w:shd w:val="clear" w:color="auto" w:fill="005EB8"/>
          </w:tcPr>
          <w:p w:rsidR="00B11AC8" w:rsidRDefault="008D77B2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Regulated</w:t>
            </w:r>
            <w:r>
              <w:rPr>
                <w:b/>
                <w:color w:val="FFFFFF"/>
                <w:spacing w:val="-10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Activities</w:t>
            </w:r>
          </w:p>
        </w:tc>
        <w:tc>
          <w:tcPr>
            <w:tcW w:w="3067" w:type="dxa"/>
            <w:shd w:val="clear" w:color="auto" w:fill="005EB8"/>
          </w:tcPr>
          <w:p w:rsidR="00B11AC8" w:rsidRDefault="008D77B2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Types</w:t>
            </w:r>
          </w:p>
        </w:tc>
        <w:tc>
          <w:tcPr>
            <w:tcW w:w="2719" w:type="dxa"/>
            <w:shd w:val="clear" w:color="auto" w:fill="005EB8"/>
          </w:tcPr>
          <w:p w:rsidR="00B11AC8" w:rsidRDefault="008D77B2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User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Bands</w:t>
            </w:r>
          </w:p>
        </w:tc>
      </w:tr>
      <w:tr w:rsidR="00B11AC8">
        <w:trPr>
          <w:trHeight w:val="1784"/>
        </w:trPr>
        <w:tc>
          <w:tcPr>
            <w:tcW w:w="1644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ind w:left="468" w:right="24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Cumberlege </w:t>
            </w:r>
            <w:r>
              <w:rPr>
                <w:sz w:val="21"/>
              </w:rPr>
              <w:t>Intermediate Care Centre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(CHS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Rehab)</w:t>
            </w:r>
          </w:p>
          <w:p w:rsidR="00B11AC8" w:rsidRDefault="008D77B2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ind w:left="468" w:right="374"/>
              <w:rPr>
                <w:sz w:val="21"/>
              </w:rPr>
            </w:pPr>
            <w:r>
              <w:rPr>
                <w:sz w:val="21"/>
              </w:rPr>
              <w:t>Willow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(Adult </w:t>
            </w:r>
            <w:r>
              <w:rPr>
                <w:spacing w:val="-2"/>
                <w:sz w:val="21"/>
              </w:rPr>
              <w:t>Acute)</w:t>
            </w:r>
          </w:p>
          <w:p w:rsidR="00B11AC8" w:rsidRDefault="008D77B2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254" w:lineRule="exact"/>
              <w:ind w:left="468" w:right="103"/>
              <w:rPr>
                <w:sz w:val="21"/>
              </w:rPr>
            </w:pPr>
            <w:r>
              <w:rPr>
                <w:sz w:val="21"/>
              </w:rPr>
              <w:t>Health-based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Place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of </w:t>
            </w:r>
            <w:r>
              <w:rPr>
                <w:spacing w:val="-2"/>
                <w:sz w:val="21"/>
              </w:rPr>
              <w:t>Safety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ind w:left="470"/>
              <w:rPr>
                <w:sz w:val="21"/>
              </w:rPr>
            </w:pPr>
            <w:r>
              <w:rPr>
                <w:sz w:val="21"/>
              </w:rPr>
              <w:t>under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Mental Health Act 1983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ind w:left="470" w:right="136"/>
              <w:rPr>
                <w:sz w:val="21"/>
              </w:rPr>
            </w:pPr>
            <w:r>
              <w:rPr>
                <w:sz w:val="21"/>
              </w:rPr>
              <w:t>substance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misuse </w:t>
            </w:r>
            <w:r>
              <w:rPr>
                <w:spacing w:val="-2"/>
                <w:sz w:val="21"/>
              </w:rPr>
              <w:t>(MLS)</w:t>
            </w:r>
          </w:p>
          <w:p w:rsidR="00B11AC8" w:rsidRDefault="008D77B2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ind w:right="181"/>
              <w:rPr>
                <w:sz w:val="21"/>
              </w:rPr>
            </w:pPr>
            <w:r>
              <w:rPr>
                <w:sz w:val="21"/>
              </w:rPr>
              <w:t>Rehabilitation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Services </w:t>
            </w:r>
            <w:r>
              <w:rPr>
                <w:spacing w:val="-2"/>
                <w:sz w:val="21"/>
              </w:rPr>
              <w:t>(RHS)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</w:tabs>
              <w:spacing w:line="254" w:lineRule="exact"/>
              <w:ind w:hanging="361"/>
              <w:rPr>
                <w:sz w:val="21"/>
              </w:rPr>
            </w:pPr>
            <w:r>
              <w:rPr>
                <w:spacing w:val="-2"/>
                <w:sz w:val="21"/>
              </w:rPr>
              <w:t>Dementia</w:t>
            </w:r>
          </w:p>
          <w:p w:rsidR="00B11AC8" w:rsidRDefault="008D77B2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4-</w:t>
            </w:r>
            <w:r>
              <w:rPr>
                <w:spacing w:val="-5"/>
                <w:sz w:val="21"/>
              </w:rPr>
              <w:t>12</w:t>
            </w:r>
          </w:p>
          <w:p w:rsidR="00B11AC8" w:rsidRDefault="008D77B2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</w:tabs>
              <w:spacing w:before="1"/>
              <w:ind w:right="337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13- </w:t>
            </w:r>
            <w:r>
              <w:rPr>
                <w:spacing w:val="-6"/>
                <w:sz w:val="21"/>
              </w:rPr>
              <w:t>17</w:t>
            </w:r>
          </w:p>
        </w:tc>
      </w:tr>
      <w:tr w:rsidR="00B11AC8">
        <w:trPr>
          <w:trHeight w:val="2807"/>
        </w:trPr>
        <w:tc>
          <w:tcPr>
            <w:tcW w:w="1644" w:type="dxa"/>
          </w:tcPr>
          <w:p w:rsidR="00B11AC8" w:rsidRDefault="008D77B2">
            <w:pPr>
              <w:pStyle w:val="TableParagraph"/>
              <w:spacing w:before="1" w:line="255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St.</w:t>
            </w:r>
          </w:p>
          <w:p w:rsidR="00B11AC8" w:rsidRDefault="008D77B2">
            <w:pPr>
              <w:pStyle w:val="TableParagraph"/>
              <w:ind w:right="196"/>
              <w:rPr>
                <w:sz w:val="21"/>
              </w:rPr>
            </w:pPr>
            <w:r>
              <w:rPr>
                <w:spacing w:val="-2"/>
                <w:sz w:val="21"/>
              </w:rPr>
              <w:t>Margaret’s Community Hospital (R1LT1)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spacing w:before="1"/>
              <w:ind w:left="108" w:right="450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Margaret’s </w:t>
            </w:r>
            <w:r>
              <w:rPr>
                <w:spacing w:val="-2"/>
                <w:sz w:val="21"/>
              </w:rPr>
              <w:t>Community Hospital</w:t>
            </w:r>
          </w:p>
          <w:p w:rsidR="00B11AC8" w:rsidRDefault="008D77B2">
            <w:pPr>
              <w:pStyle w:val="TableParagraph"/>
              <w:spacing w:before="1"/>
              <w:ind w:left="108" w:right="450"/>
              <w:rPr>
                <w:sz w:val="21"/>
              </w:rPr>
            </w:pPr>
            <w:r>
              <w:rPr>
                <w:sz w:val="21"/>
              </w:rPr>
              <w:t>The Plain Epping,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Essex CM16 6TY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1"/>
              <w:ind w:left="468" w:right="516"/>
              <w:rPr>
                <w:sz w:val="21"/>
              </w:rPr>
            </w:pPr>
            <w:r>
              <w:rPr>
                <w:sz w:val="21"/>
              </w:rPr>
              <w:t>Beech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(CHS </w:t>
            </w:r>
            <w:r>
              <w:rPr>
                <w:spacing w:val="-2"/>
                <w:sz w:val="21"/>
              </w:rPr>
              <w:t>Neuro)</w:t>
            </w:r>
          </w:p>
          <w:p w:rsidR="00B11AC8" w:rsidRDefault="008D77B2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42" w:lineRule="auto"/>
              <w:ind w:left="468" w:right="189"/>
              <w:rPr>
                <w:sz w:val="21"/>
              </w:rPr>
            </w:pPr>
            <w:r>
              <w:rPr>
                <w:sz w:val="21"/>
              </w:rPr>
              <w:t>Kitwood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(Older People’s MH)</w:t>
            </w:r>
          </w:p>
          <w:p w:rsidR="00B11AC8" w:rsidRDefault="008D77B2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left="468" w:right="248"/>
              <w:rPr>
                <w:sz w:val="21"/>
              </w:rPr>
            </w:pPr>
            <w:r>
              <w:rPr>
                <w:sz w:val="21"/>
              </w:rPr>
              <w:t>Plane Ward (CHS Step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Down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Rehab)</w:t>
            </w:r>
          </w:p>
          <w:p w:rsidR="00B11AC8" w:rsidRDefault="008D77B2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Poplar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(Step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  <w:p w:rsidR="00B11AC8" w:rsidRDefault="008D77B2">
            <w:pPr>
              <w:pStyle w:val="TableParagraph"/>
              <w:spacing w:line="254" w:lineRule="exact"/>
              <w:ind w:left="468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Direct</w:t>
            </w:r>
            <w:r>
              <w:rPr>
                <w:spacing w:val="-2"/>
                <w:sz w:val="21"/>
              </w:rPr>
              <w:t xml:space="preserve"> Admissions)</w:t>
            </w:r>
          </w:p>
          <w:p w:rsidR="00B11AC8" w:rsidRDefault="008D77B2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left="468" w:right="309"/>
              <w:rPr>
                <w:sz w:val="21"/>
              </w:rPr>
            </w:pPr>
            <w:r>
              <w:rPr>
                <w:sz w:val="21"/>
              </w:rPr>
              <w:t>Roding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(Older People’s MH)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</w:tabs>
              <w:spacing w:before="1"/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  <w:p w:rsidR="00B11AC8" w:rsidRDefault="008D77B2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</w:tabs>
              <w:spacing w:before="1"/>
              <w:ind w:right="145"/>
              <w:rPr>
                <w:sz w:val="21"/>
              </w:rPr>
            </w:pPr>
            <w:r>
              <w:rPr>
                <w:sz w:val="21"/>
              </w:rPr>
              <w:t>Assessment or medical treatment for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detained under the Mental Health Act 1983</w:t>
            </w:r>
          </w:p>
          <w:p w:rsidR="00B11AC8" w:rsidRDefault="008D77B2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</w:tabs>
              <w:spacing w:line="254" w:lineRule="exact"/>
              <w:rPr>
                <w:sz w:val="21"/>
              </w:rPr>
            </w:pPr>
            <w:r>
              <w:rPr>
                <w:sz w:val="21"/>
              </w:rPr>
              <w:t>Diagnostic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and</w:t>
            </w:r>
          </w:p>
          <w:p w:rsidR="00B11AC8" w:rsidRDefault="008D77B2">
            <w:pPr>
              <w:pStyle w:val="TableParagraph"/>
              <w:spacing w:line="254" w:lineRule="exact"/>
              <w:ind w:left="470" w:right="197"/>
              <w:rPr>
                <w:sz w:val="21"/>
              </w:rPr>
            </w:pPr>
            <w:r>
              <w:rPr>
                <w:spacing w:val="-2"/>
                <w:sz w:val="21"/>
              </w:rPr>
              <w:t>screening procedures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471"/>
              </w:tabs>
              <w:spacing w:before="1"/>
              <w:ind w:right="226"/>
              <w:rPr>
                <w:sz w:val="21"/>
              </w:rPr>
            </w:pPr>
            <w:r>
              <w:rPr>
                <w:sz w:val="21"/>
              </w:rPr>
              <w:t>Hospital services for people with mental health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needs,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learning disabilities, and problems with substance misuse </w:t>
            </w:r>
            <w:r>
              <w:rPr>
                <w:spacing w:val="-2"/>
                <w:sz w:val="21"/>
              </w:rPr>
              <w:t>(MLS)</w:t>
            </w:r>
          </w:p>
          <w:p w:rsidR="00B11AC8" w:rsidRDefault="008D77B2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471"/>
              </w:tabs>
              <w:ind w:right="181"/>
              <w:rPr>
                <w:sz w:val="21"/>
              </w:rPr>
            </w:pPr>
            <w:r>
              <w:rPr>
                <w:sz w:val="21"/>
              </w:rPr>
              <w:t>Rehabilitation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Services </w:t>
            </w:r>
            <w:r>
              <w:rPr>
                <w:spacing w:val="-2"/>
                <w:sz w:val="21"/>
              </w:rPr>
              <w:t>(RHS)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  <w:tab w:val="left" w:pos="472"/>
              </w:tabs>
              <w:spacing w:before="1"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65</w:t>
            </w:r>
          </w:p>
          <w:p w:rsidR="00B11AC8" w:rsidRDefault="008D77B2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  <w:tab w:val="left" w:pos="472"/>
              </w:tabs>
              <w:spacing w:line="25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65+</w:t>
            </w:r>
          </w:p>
          <w:p w:rsidR="00B11AC8" w:rsidRDefault="008D77B2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Mental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  <w:tab w:val="left" w:pos="472"/>
              </w:tabs>
              <w:spacing w:before="2"/>
              <w:ind w:right="431"/>
              <w:rPr>
                <w:sz w:val="21"/>
              </w:rPr>
            </w:pPr>
            <w:r>
              <w:rPr>
                <w:sz w:val="21"/>
              </w:rPr>
              <w:t>People Detained under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Mental Health Act</w:t>
            </w:r>
          </w:p>
        </w:tc>
      </w:tr>
      <w:tr w:rsidR="00B11AC8">
        <w:trPr>
          <w:trHeight w:val="256"/>
        </w:trPr>
        <w:tc>
          <w:tcPr>
            <w:tcW w:w="15387" w:type="dxa"/>
            <w:gridSpan w:val="6"/>
            <w:shd w:val="clear" w:color="auto" w:fill="BCDEFF"/>
          </w:tcPr>
          <w:p w:rsidR="00B11AC8" w:rsidRDefault="008D77B2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Community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Health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Services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(CHS)</w:t>
            </w:r>
          </w:p>
        </w:tc>
      </w:tr>
      <w:tr w:rsidR="00B11AC8">
        <w:trPr>
          <w:trHeight w:val="1531"/>
        </w:trPr>
        <w:tc>
          <w:tcPr>
            <w:tcW w:w="1644" w:type="dxa"/>
          </w:tcPr>
          <w:p w:rsidR="00B11AC8" w:rsidRDefault="008D77B2">
            <w:pPr>
              <w:pStyle w:val="TableParagraph"/>
              <w:ind w:right="196"/>
              <w:rPr>
                <w:sz w:val="21"/>
              </w:rPr>
            </w:pPr>
            <w:r>
              <w:rPr>
                <w:spacing w:val="-2"/>
                <w:sz w:val="21"/>
              </w:rPr>
              <w:t>Saffron Walden Community Hospital (R1LZ3)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 w:right="482"/>
              <w:jc w:val="both"/>
              <w:rPr>
                <w:sz w:val="21"/>
              </w:rPr>
            </w:pPr>
            <w:r>
              <w:rPr>
                <w:sz w:val="21"/>
              </w:rPr>
              <w:t>Radwinter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Saffron Walden </w:t>
            </w:r>
            <w:r>
              <w:rPr>
                <w:spacing w:val="-4"/>
                <w:sz w:val="21"/>
              </w:rPr>
              <w:t>Essex</w:t>
            </w:r>
          </w:p>
          <w:p w:rsidR="00B11AC8" w:rsidRDefault="008D77B2">
            <w:pPr>
              <w:pStyle w:val="TableParagraph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CB11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3HY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ind w:left="468" w:right="439"/>
              <w:rPr>
                <w:sz w:val="21"/>
              </w:rPr>
            </w:pPr>
            <w:r>
              <w:rPr>
                <w:sz w:val="21"/>
              </w:rPr>
              <w:t>Avocet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Ward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(CHS Step-Up / Down)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ind w:right="181"/>
              <w:rPr>
                <w:sz w:val="21"/>
              </w:rPr>
            </w:pPr>
            <w:r>
              <w:rPr>
                <w:sz w:val="21"/>
              </w:rPr>
              <w:t>Rehabilitation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Services </w:t>
            </w:r>
            <w:r>
              <w:rPr>
                <w:spacing w:val="-2"/>
                <w:sz w:val="21"/>
              </w:rPr>
              <w:t>(RHS)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65</w:t>
            </w:r>
          </w:p>
          <w:p w:rsidR="00B11AC8" w:rsidRDefault="008D77B2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65+</w:t>
            </w:r>
          </w:p>
          <w:p w:rsidR="00B11AC8" w:rsidRDefault="008D77B2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before="1" w:line="255" w:lineRule="exact"/>
              <w:ind w:hanging="361"/>
              <w:rPr>
                <w:sz w:val="21"/>
              </w:rPr>
            </w:pPr>
            <w:r>
              <w:rPr>
                <w:spacing w:val="-2"/>
                <w:sz w:val="21"/>
              </w:rPr>
              <w:t>Dementia</w:t>
            </w:r>
          </w:p>
          <w:p w:rsidR="00B11AC8" w:rsidRDefault="008D77B2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</w:tr>
      <w:tr w:rsidR="00B11AC8">
        <w:trPr>
          <w:trHeight w:val="256"/>
        </w:trPr>
        <w:tc>
          <w:tcPr>
            <w:tcW w:w="15387" w:type="dxa"/>
            <w:gridSpan w:val="6"/>
            <w:shd w:val="clear" w:color="auto" w:fill="BCDEFF"/>
          </w:tcPr>
          <w:p w:rsidR="00B11AC8" w:rsidRDefault="008D77B2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Nursing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Homes</w:t>
            </w:r>
          </w:p>
        </w:tc>
      </w:tr>
      <w:tr w:rsidR="00B11AC8">
        <w:trPr>
          <w:trHeight w:val="1785"/>
        </w:trPr>
        <w:tc>
          <w:tcPr>
            <w:tcW w:w="1644" w:type="dxa"/>
          </w:tcPr>
          <w:p w:rsidR="00B11AC8" w:rsidRDefault="008D77B2">
            <w:pPr>
              <w:pStyle w:val="TableParagraph"/>
              <w:ind w:right="102"/>
              <w:rPr>
                <w:sz w:val="21"/>
              </w:rPr>
            </w:pPr>
            <w:r>
              <w:rPr>
                <w:sz w:val="21"/>
              </w:rPr>
              <w:t>Clifton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Lodge </w:t>
            </w:r>
            <w:r>
              <w:rPr>
                <w:spacing w:val="-2"/>
                <w:sz w:val="21"/>
              </w:rPr>
              <w:t>(R1LJ3)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Clifton Lodge Balmoral Road Westcliff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Sea </w:t>
            </w:r>
            <w:r>
              <w:rPr>
                <w:spacing w:val="-2"/>
                <w:sz w:val="21"/>
              </w:rPr>
              <w:t>Essex</w:t>
            </w:r>
          </w:p>
          <w:p w:rsidR="00B11AC8" w:rsidRDefault="008D77B2">
            <w:pPr>
              <w:pStyle w:val="TableParagraph"/>
              <w:spacing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SS0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7DB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ind w:left="468" w:right="709"/>
              <w:rPr>
                <w:sz w:val="21"/>
              </w:rPr>
            </w:pPr>
            <w:r>
              <w:rPr>
                <w:sz w:val="21"/>
              </w:rPr>
              <w:t>Clifton Lodge (Nursing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Home)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  <w:tab w:val="left" w:pos="470"/>
              </w:tabs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  <w:p w:rsidR="00B11AC8" w:rsidRDefault="008D77B2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  <w:tab w:val="left" w:pos="470"/>
              </w:tabs>
              <w:ind w:right="164"/>
              <w:rPr>
                <w:sz w:val="21"/>
              </w:rPr>
            </w:pPr>
            <w:r>
              <w:rPr>
                <w:sz w:val="21"/>
              </w:rPr>
              <w:t>Accommodation for persons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require nursing or personal</w:t>
            </w:r>
          </w:p>
          <w:p w:rsidR="00B11AC8" w:rsidRDefault="008D77B2">
            <w:pPr>
              <w:pStyle w:val="TableParagraph"/>
              <w:spacing w:line="234" w:lineRule="exact"/>
              <w:ind w:left="470"/>
              <w:rPr>
                <w:sz w:val="21"/>
              </w:rPr>
            </w:pPr>
            <w:r>
              <w:rPr>
                <w:spacing w:val="-4"/>
                <w:sz w:val="21"/>
              </w:rPr>
              <w:t>care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528"/>
              <w:rPr>
                <w:sz w:val="21"/>
              </w:rPr>
            </w:pPr>
            <w:r>
              <w:rPr>
                <w:sz w:val="21"/>
              </w:rPr>
              <w:t>Care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Service with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Nursing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(CHN)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65</w:t>
            </w:r>
          </w:p>
          <w:p w:rsidR="00B11AC8" w:rsidRDefault="008D77B2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  <w:tab w:val="left" w:pos="472"/>
              </w:tabs>
              <w:spacing w:line="25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5"/>
                <w:sz w:val="21"/>
              </w:rPr>
              <w:t xml:space="preserve"> 65+</w:t>
            </w:r>
          </w:p>
          <w:p w:rsidR="00B11AC8" w:rsidRDefault="008D77B2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pacing w:val="-2"/>
                <w:sz w:val="21"/>
              </w:rPr>
              <w:t>Dementia</w:t>
            </w:r>
          </w:p>
        </w:tc>
      </w:tr>
      <w:tr w:rsidR="00B11AC8">
        <w:trPr>
          <w:trHeight w:val="765"/>
        </w:trPr>
        <w:tc>
          <w:tcPr>
            <w:tcW w:w="1644" w:type="dxa"/>
          </w:tcPr>
          <w:p w:rsidR="00B11AC8" w:rsidRDefault="008D77B2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Rawreth</w:t>
            </w:r>
          </w:p>
          <w:p w:rsidR="00B11AC8" w:rsidRDefault="008D77B2">
            <w:pPr>
              <w:pStyle w:val="TableParagraph"/>
              <w:spacing w:line="254" w:lineRule="exact"/>
              <w:ind w:right="704"/>
              <w:rPr>
                <w:sz w:val="21"/>
              </w:rPr>
            </w:pPr>
            <w:r>
              <w:rPr>
                <w:spacing w:val="-2"/>
                <w:sz w:val="21"/>
              </w:rPr>
              <w:t>Court (R1LJ2)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spacing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Rawreth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  <w:p w:rsidR="00B11AC8" w:rsidRDefault="008D77B2">
            <w:pPr>
              <w:pStyle w:val="TableParagraph"/>
              <w:spacing w:line="254" w:lineRule="exact"/>
              <w:ind w:left="108"/>
              <w:rPr>
                <w:sz w:val="21"/>
              </w:rPr>
            </w:pPr>
            <w:r>
              <w:rPr>
                <w:sz w:val="21"/>
              </w:rPr>
              <w:t>Rawreth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Lane </w:t>
            </w:r>
            <w:r>
              <w:rPr>
                <w:spacing w:val="-2"/>
                <w:sz w:val="21"/>
              </w:rPr>
              <w:t>Rayleigh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left="468" w:right="709"/>
              <w:rPr>
                <w:sz w:val="21"/>
              </w:rPr>
            </w:pPr>
            <w:r>
              <w:rPr>
                <w:sz w:val="21"/>
              </w:rPr>
              <w:t>Rawreth Court (Nursing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Home)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Treatment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of</w:t>
            </w:r>
          </w:p>
          <w:p w:rsidR="00B11AC8" w:rsidRDefault="008D77B2">
            <w:pPr>
              <w:pStyle w:val="TableParagraph"/>
              <w:spacing w:line="254" w:lineRule="exact"/>
              <w:ind w:left="470"/>
              <w:rPr>
                <w:sz w:val="21"/>
              </w:rPr>
            </w:pPr>
            <w:r>
              <w:rPr>
                <w:sz w:val="21"/>
              </w:rPr>
              <w:t>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ind w:right="528"/>
              <w:rPr>
                <w:sz w:val="21"/>
              </w:rPr>
            </w:pPr>
            <w:r>
              <w:rPr>
                <w:sz w:val="21"/>
              </w:rPr>
              <w:t>Care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Service with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Nursing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(CHN)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65</w:t>
            </w:r>
          </w:p>
          <w:p w:rsidR="00B11AC8" w:rsidRDefault="008D77B2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  <w:tab w:val="left" w:pos="472"/>
              </w:tabs>
              <w:spacing w:before="1"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5"/>
                <w:sz w:val="21"/>
              </w:rPr>
              <w:t xml:space="preserve"> 65+</w:t>
            </w:r>
          </w:p>
          <w:p w:rsidR="00B11AC8" w:rsidRDefault="008D77B2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  <w:tab w:val="left" w:pos="472"/>
              </w:tabs>
              <w:spacing w:line="234" w:lineRule="exact"/>
              <w:ind w:hanging="361"/>
              <w:rPr>
                <w:sz w:val="21"/>
              </w:rPr>
            </w:pPr>
            <w:r>
              <w:rPr>
                <w:spacing w:val="-2"/>
                <w:sz w:val="21"/>
              </w:rPr>
              <w:t>Dementia</w:t>
            </w:r>
          </w:p>
        </w:tc>
      </w:tr>
    </w:tbl>
    <w:p w:rsidR="00B11AC8" w:rsidRDefault="00B11AC8">
      <w:pPr>
        <w:spacing w:line="234" w:lineRule="exact"/>
        <w:rPr>
          <w:sz w:val="21"/>
        </w:rPr>
        <w:sectPr w:rsidR="00B11AC8">
          <w:type w:val="continuous"/>
          <w:pgSz w:w="16840" w:h="11910" w:orient="landscape"/>
          <w:pgMar w:top="700" w:right="600" w:bottom="1200" w:left="600" w:header="0" w:footer="100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2272"/>
        <w:gridCol w:w="2882"/>
        <w:gridCol w:w="2803"/>
        <w:gridCol w:w="3067"/>
        <w:gridCol w:w="2719"/>
      </w:tblGrid>
      <w:tr w:rsidR="00B11AC8">
        <w:trPr>
          <w:trHeight w:val="510"/>
        </w:trPr>
        <w:tc>
          <w:tcPr>
            <w:tcW w:w="1644" w:type="dxa"/>
            <w:shd w:val="clear" w:color="auto" w:fill="005EB8"/>
          </w:tcPr>
          <w:p w:rsidR="00B11AC8" w:rsidRDefault="008D77B2">
            <w:pPr>
              <w:pStyle w:val="TableParagraph"/>
              <w:spacing w:line="256" w:lineRule="exact"/>
              <w:ind w:right="196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 xml:space="preserve">Location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2272" w:type="dxa"/>
            <w:shd w:val="clear" w:color="auto" w:fill="005EB8"/>
          </w:tcPr>
          <w:p w:rsidR="00B11AC8" w:rsidRDefault="008D77B2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2882" w:type="dxa"/>
            <w:shd w:val="clear" w:color="auto" w:fill="005EB8"/>
          </w:tcPr>
          <w:p w:rsidR="00B11AC8" w:rsidRDefault="008D77B2">
            <w:pPr>
              <w:pStyle w:val="TableParagraph"/>
              <w:spacing w:line="256" w:lineRule="exact"/>
              <w:ind w:left="10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Wards</w:t>
            </w:r>
            <w:r>
              <w:rPr>
                <w:b/>
                <w:color w:val="FFFFFF"/>
                <w:spacing w:val="-1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/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Homes</w:t>
            </w:r>
            <w:r>
              <w:rPr>
                <w:b/>
                <w:color w:val="FFFFFF"/>
                <w:spacing w:val="-1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based at this Location</w:t>
            </w:r>
          </w:p>
        </w:tc>
        <w:tc>
          <w:tcPr>
            <w:tcW w:w="2803" w:type="dxa"/>
            <w:shd w:val="clear" w:color="auto" w:fill="005EB8"/>
          </w:tcPr>
          <w:p w:rsidR="00B11AC8" w:rsidRDefault="008D77B2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Regulated</w:t>
            </w:r>
            <w:r>
              <w:rPr>
                <w:b/>
                <w:color w:val="FFFFFF"/>
                <w:spacing w:val="-10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Activities</w:t>
            </w:r>
          </w:p>
        </w:tc>
        <w:tc>
          <w:tcPr>
            <w:tcW w:w="3067" w:type="dxa"/>
            <w:shd w:val="clear" w:color="auto" w:fill="005EB8"/>
          </w:tcPr>
          <w:p w:rsidR="00B11AC8" w:rsidRDefault="008D77B2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Types</w:t>
            </w:r>
          </w:p>
        </w:tc>
        <w:tc>
          <w:tcPr>
            <w:tcW w:w="2719" w:type="dxa"/>
            <w:shd w:val="clear" w:color="auto" w:fill="005EB8"/>
          </w:tcPr>
          <w:p w:rsidR="00B11AC8" w:rsidRDefault="008D77B2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User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Bands</w:t>
            </w:r>
          </w:p>
        </w:tc>
      </w:tr>
      <w:tr w:rsidR="00B11AC8">
        <w:trPr>
          <w:trHeight w:val="1018"/>
        </w:trPr>
        <w:tc>
          <w:tcPr>
            <w:tcW w:w="1644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 w:right="116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SS6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9RN</w:t>
            </w:r>
          </w:p>
        </w:tc>
        <w:tc>
          <w:tcPr>
            <w:tcW w:w="2882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ind w:right="164"/>
              <w:rPr>
                <w:sz w:val="21"/>
              </w:rPr>
            </w:pPr>
            <w:r>
              <w:rPr>
                <w:sz w:val="21"/>
              </w:rPr>
              <w:t>Accommodation for persons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require nursing or personal</w:t>
            </w:r>
          </w:p>
          <w:p w:rsidR="00B11AC8" w:rsidRDefault="008D77B2">
            <w:pPr>
              <w:pStyle w:val="TableParagraph"/>
              <w:spacing w:line="234" w:lineRule="exact"/>
              <w:ind w:left="470"/>
              <w:rPr>
                <w:sz w:val="21"/>
              </w:rPr>
            </w:pPr>
            <w:r>
              <w:rPr>
                <w:spacing w:val="-4"/>
                <w:sz w:val="21"/>
              </w:rPr>
              <w:t>care</w:t>
            </w:r>
          </w:p>
        </w:tc>
        <w:tc>
          <w:tcPr>
            <w:tcW w:w="3067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19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1AC8">
        <w:trPr>
          <w:trHeight w:val="266"/>
        </w:trPr>
        <w:tc>
          <w:tcPr>
            <w:tcW w:w="15387" w:type="dxa"/>
            <w:gridSpan w:val="6"/>
            <w:shd w:val="clear" w:color="auto" w:fill="BCDEFF"/>
          </w:tcPr>
          <w:p w:rsidR="00B11AC8" w:rsidRDefault="008D77B2">
            <w:pPr>
              <w:pStyle w:val="TableParagraph"/>
              <w:spacing w:before="2" w:line="24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Primary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Medical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Services</w:t>
            </w:r>
          </w:p>
        </w:tc>
      </w:tr>
      <w:tr w:rsidR="00B11AC8">
        <w:trPr>
          <w:trHeight w:val="1277"/>
        </w:trPr>
        <w:tc>
          <w:tcPr>
            <w:tcW w:w="1644" w:type="dxa"/>
          </w:tcPr>
          <w:p w:rsidR="00B11AC8" w:rsidRDefault="008D77B2">
            <w:pPr>
              <w:pStyle w:val="TableParagraph"/>
              <w:ind w:right="196"/>
              <w:rPr>
                <w:sz w:val="21"/>
              </w:rPr>
            </w:pPr>
            <w:r>
              <w:rPr>
                <w:sz w:val="21"/>
              </w:rPr>
              <w:t>St.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Helen’s </w:t>
            </w:r>
            <w:r>
              <w:rPr>
                <w:spacing w:val="-2"/>
                <w:sz w:val="21"/>
              </w:rPr>
              <w:t>Street (R1LXD)</w:t>
            </w:r>
          </w:p>
        </w:tc>
        <w:tc>
          <w:tcPr>
            <w:tcW w:w="2272" w:type="dxa"/>
          </w:tcPr>
          <w:p w:rsidR="00B11AC8" w:rsidRDefault="008D77B2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70-74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St.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Helen’s </w:t>
            </w:r>
            <w:r>
              <w:rPr>
                <w:spacing w:val="-2"/>
                <w:sz w:val="21"/>
              </w:rPr>
              <w:t>Street</w:t>
            </w:r>
          </w:p>
          <w:p w:rsidR="00B11AC8" w:rsidRDefault="008D77B2">
            <w:pPr>
              <w:pStyle w:val="TableParagraph"/>
              <w:spacing w:line="254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Ipswich</w:t>
            </w:r>
          </w:p>
          <w:p w:rsidR="00B11AC8" w:rsidRDefault="008D77B2">
            <w:pPr>
              <w:pStyle w:val="TableParagraph"/>
              <w:spacing w:line="256" w:lineRule="exact"/>
              <w:ind w:left="108" w:right="116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Suffolk </w:t>
            </w:r>
            <w:r>
              <w:rPr>
                <w:sz w:val="21"/>
              </w:rPr>
              <w:t xml:space="preserve">IP4 </w:t>
            </w:r>
            <w:r>
              <w:rPr>
                <w:spacing w:val="-5"/>
                <w:sz w:val="21"/>
              </w:rPr>
              <w:t>2LA</w:t>
            </w:r>
          </w:p>
        </w:tc>
        <w:tc>
          <w:tcPr>
            <w:tcW w:w="2882" w:type="dxa"/>
          </w:tcPr>
          <w:p w:rsidR="00B11AC8" w:rsidRDefault="008D77B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left="468" w:right="553"/>
              <w:rPr>
                <w:sz w:val="21"/>
              </w:rPr>
            </w:pPr>
            <w:r>
              <w:rPr>
                <w:sz w:val="21"/>
              </w:rPr>
              <w:t>Special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Allocation Scheme (SAS) </w:t>
            </w:r>
            <w:r>
              <w:rPr>
                <w:spacing w:val="-2"/>
                <w:sz w:val="21"/>
              </w:rPr>
              <w:t>Service</w:t>
            </w:r>
          </w:p>
        </w:tc>
        <w:tc>
          <w:tcPr>
            <w:tcW w:w="2803" w:type="dxa"/>
          </w:tcPr>
          <w:p w:rsidR="00B11AC8" w:rsidRDefault="008D77B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ind w:right="234"/>
              <w:rPr>
                <w:sz w:val="21"/>
              </w:rPr>
            </w:pPr>
            <w:r>
              <w:rPr>
                <w:sz w:val="21"/>
              </w:rPr>
              <w:t>Treatment of disease,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disorder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injury</w:t>
            </w:r>
          </w:p>
        </w:tc>
        <w:tc>
          <w:tcPr>
            <w:tcW w:w="3067" w:type="dxa"/>
          </w:tcPr>
          <w:p w:rsidR="00B11AC8" w:rsidRDefault="008D77B2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ind w:right="385"/>
              <w:rPr>
                <w:sz w:val="21"/>
              </w:rPr>
            </w:pPr>
            <w:r>
              <w:rPr>
                <w:sz w:val="21"/>
              </w:rPr>
              <w:t>Doctors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Consultation Service (DCS)</w:t>
            </w:r>
          </w:p>
          <w:p w:rsidR="00B11AC8" w:rsidRDefault="008D77B2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ind w:right="603"/>
              <w:rPr>
                <w:sz w:val="21"/>
              </w:rPr>
            </w:pPr>
            <w:r>
              <w:rPr>
                <w:sz w:val="21"/>
              </w:rPr>
              <w:t>Doctors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Treatment Service (DTS)</w:t>
            </w:r>
          </w:p>
        </w:tc>
        <w:tc>
          <w:tcPr>
            <w:tcW w:w="2719" w:type="dxa"/>
          </w:tcPr>
          <w:p w:rsidR="00B11AC8" w:rsidRDefault="008D77B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65</w:t>
            </w:r>
          </w:p>
          <w:p w:rsidR="00B11AC8" w:rsidRDefault="008D77B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line="25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65+</w:t>
            </w:r>
          </w:p>
          <w:p w:rsidR="00B11AC8" w:rsidRDefault="008D77B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ind w:right="222"/>
              <w:rPr>
                <w:sz w:val="21"/>
              </w:rPr>
            </w:pPr>
            <w:r>
              <w:rPr>
                <w:sz w:val="21"/>
              </w:rPr>
              <w:t>People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misuse drugs or alcohol</w:t>
            </w:r>
          </w:p>
          <w:p w:rsidR="00B11AC8" w:rsidRDefault="008D77B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line="237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</w:tr>
    </w:tbl>
    <w:p w:rsidR="00B11AC8" w:rsidRDefault="00B11AC8">
      <w:pPr>
        <w:pStyle w:val="BodyText"/>
        <w:rPr>
          <w:b/>
          <w:sz w:val="20"/>
        </w:rPr>
      </w:pPr>
    </w:p>
    <w:p w:rsidR="00B11AC8" w:rsidRDefault="00B11AC8">
      <w:pPr>
        <w:pStyle w:val="BodyText"/>
        <w:spacing w:before="1"/>
        <w:rPr>
          <w:b/>
          <w:sz w:val="23"/>
        </w:rPr>
      </w:pPr>
    </w:p>
    <w:p w:rsidR="00B11AC8" w:rsidRDefault="008D77B2">
      <w:pPr>
        <w:ind w:left="120"/>
        <w:rPr>
          <w:b/>
          <w:sz w:val="21"/>
        </w:rPr>
      </w:pPr>
      <w:r>
        <w:rPr>
          <w:b/>
          <w:sz w:val="21"/>
        </w:rPr>
        <w:t>Key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Clinical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Locations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Registered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under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Trust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Head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Office:</w:t>
      </w:r>
    </w:p>
    <w:p w:rsidR="00B11AC8" w:rsidRDefault="00B11AC8">
      <w:pPr>
        <w:pStyle w:val="BodyText"/>
        <w:spacing w:after="1"/>
        <w:rPr>
          <w:b/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3234"/>
        <w:gridCol w:w="4554"/>
        <w:gridCol w:w="5143"/>
      </w:tblGrid>
      <w:tr w:rsidR="00B11AC8">
        <w:trPr>
          <w:trHeight w:val="510"/>
        </w:trPr>
        <w:tc>
          <w:tcPr>
            <w:tcW w:w="2463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Location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3234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4554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(CQC)</w:t>
            </w:r>
          </w:p>
        </w:tc>
        <w:tc>
          <w:tcPr>
            <w:tcW w:w="5143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Types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(Internal)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Addison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House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Hamstel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Harlow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CM20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1EP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Adobe</w:t>
            </w:r>
            <w:r>
              <w:rPr>
                <w:spacing w:val="-2"/>
                <w:sz w:val="21"/>
              </w:rPr>
              <w:t xml:space="preserve"> House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Barton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Norwich</w:t>
            </w:r>
          </w:p>
          <w:p w:rsidR="00B11AC8" w:rsidRDefault="008D77B2">
            <w:pPr>
              <w:pStyle w:val="TableParagraph"/>
              <w:spacing w:before="1" w:line="234" w:lineRule="exact"/>
              <w:rPr>
                <w:sz w:val="21"/>
              </w:rPr>
            </w:pPr>
            <w:r>
              <w:rPr>
                <w:sz w:val="21"/>
              </w:rPr>
              <w:t>NR1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1DL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276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Basildon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MHU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676"/>
              <w:rPr>
                <w:sz w:val="21"/>
              </w:rPr>
            </w:pPr>
            <w:r>
              <w:rPr>
                <w:spacing w:val="-2"/>
                <w:sz w:val="21"/>
              </w:rPr>
              <w:t>Nethermayne Basildon Essex</w:t>
            </w:r>
          </w:p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SS16</w:t>
            </w:r>
            <w:r>
              <w:rPr>
                <w:spacing w:val="-5"/>
                <w:sz w:val="21"/>
              </w:rPr>
              <w:t xml:space="preserve"> 5NL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 Community-Based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people with a learning disability (LDC)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 w:right="1277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Community Crisis Community</w:t>
            </w:r>
          </w:p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Eating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Disorders</w:t>
            </w:r>
          </w:p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Learning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Disability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  <w:p w:rsidR="00B11AC8" w:rsidRDefault="008D77B2">
            <w:pPr>
              <w:pStyle w:val="TableParagraph"/>
              <w:spacing w:before="2"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Older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022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Benfleet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Clinic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513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Benfleet</w:t>
            </w:r>
          </w:p>
          <w:p w:rsidR="00B11AC8" w:rsidRDefault="008D77B2">
            <w:pPr>
              <w:pStyle w:val="TableParagraph"/>
              <w:spacing w:line="254" w:lineRule="exact"/>
              <w:ind w:right="213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SS7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5AD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Billericay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Health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676"/>
              <w:rPr>
                <w:sz w:val="21"/>
              </w:rPr>
            </w:pPr>
            <w:r>
              <w:rPr>
                <w:sz w:val="21"/>
              </w:rPr>
              <w:t>Stock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Billericay 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CM12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0BJ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</w:tbl>
    <w:p w:rsidR="00B11AC8" w:rsidRDefault="00B11AC8">
      <w:pPr>
        <w:rPr>
          <w:sz w:val="21"/>
        </w:rPr>
        <w:sectPr w:rsidR="00B11AC8">
          <w:type w:val="continuous"/>
          <w:pgSz w:w="16840" w:h="11910" w:orient="landscape"/>
          <w:pgMar w:top="700" w:right="600" w:bottom="1370" w:left="600" w:header="0" w:footer="100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3234"/>
        <w:gridCol w:w="4554"/>
        <w:gridCol w:w="5143"/>
      </w:tblGrid>
      <w:tr w:rsidR="00B11AC8">
        <w:trPr>
          <w:trHeight w:val="510"/>
        </w:trPr>
        <w:tc>
          <w:tcPr>
            <w:tcW w:w="2463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Location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3234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4554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(CQC)</w:t>
            </w:r>
          </w:p>
        </w:tc>
        <w:tc>
          <w:tcPr>
            <w:tcW w:w="5143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Types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(Internal)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ind w:right="17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Brentwood </w:t>
            </w:r>
            <w:r>
              <w:rPr>
                <w:sz w:val="21"/>
              </w:rPr>
              <w:t>Community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Hospital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Crescent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Drive </w:t>
            </w:r>
            <w:r>
              <w:rPr>
                <w:spacing w:val="-2"/>
                <w:sz w:val="21"/>
              </w:rPr>
              <w:t>Brentwood 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CM15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8DR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767"/>
        </w:trPr>
        <w:tc>
          <w:tcPr>
            <w:tcW w:w="2463" w:type="dxa"/>
          </w:tcPr>
          <w:p w:rsidR="00B11AC8" w:rsidRDefault="008D77B2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Brentwood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Resource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before="2"/>
              <w:ind w:right="1018"/>
              <w:rPr>
                <w:sz w:val="21"/>
              </w:rPr>
            </w:pPr>
            <w:r>
              <w:rPr>
                <w:sz w:val="21"/>
              </w:rPr>
              <w:t>Greenwich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Avenue </w:t>
            </w:r>
            <w:r>
              <w:rPr>
                <w:spacing w:val="-2"/>
                <w:sz w:val="21"/>
              </w:rPr>
              <w:t>Brentwood</w:t>
            </w:r>
          </w:p>
          <w:p w:rsidR="00B11AC8" w:rsidRDefault="008D77B2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CM14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4SW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spacing w:before="2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before="2"/>
              <w:ind w:left="106" w:right="1016"/>
              <w:rPr>
                <w:sz w:val="21"/>
              </w:rPr>
            </w:pPr>
            <w:r>
              <w:rPr>
                <w:sz w:val="21"/>
              </w:rPr>
              <w:t>Adult Mental Health Community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Older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</w:p>
        </w:tc>
      </w:tr>
      <w:tr w:rsidR="00B11AC8">
        <w:trPr>
          <w:trHeight w:val="1020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Central Canvey Primary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Long Road Canvey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Island </w:t>
            </w:r>
            <w:r>
              <w:rPr>
                <w:spacing w:val="-2"/>
                <w:sz w:val="21"/>
              </w:rPr>
              <w:t>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SS8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0JA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1022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Chelmsford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Essex (C&amp;E) 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018"/>
              <w:rPr>
                <w:sz w:val="21"/>
              </w:rPr>
            </w:pPr>
            <w:r>
              <w:rPr>
                <w:sz w:val="21"/>
              </w:rPr>
              <w:t>New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London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Chelmsford</w:t>
            </w:r>
          </w:p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CM2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0QH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341"/>
              <w:rPr>
                <w:sz w:val="21"/>
              </w:rPr>
            </w:pPr>
            <w:r>
              <w:rPr>
                <w:sz w:val="21"/>
              </w:rPr>
              <w:t>Community-based services for people with mental health needs (MHC)</w:t>
            </w:r>
          </w:p>
          <w:p w:rsidR="00B11AC8" w:rsidRDefault="008D77B2">
            <w:pPr>
              <w:pStyle w:val="TableParagraph"/>
              <w:spacing w:line="254" w:lineRule="exact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substance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misuse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services </w:t>
            </w:r>
            <w:r>
              <w:rPr>
                <w:spacing w:val="-2"/>
                <w:sz w:val="21"/>
              </w:rPr>
              <w:t>(SMC)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 w:right="1277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Community Substance Misuse Service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Cherry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Trees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174"/>
              <w:rPr>
                <w:sz w:val="21"/>
              </w:rPr>
            </w:pPr>
            <w:r>
              <w:rPr>
                <w:sz w:val="21"/>
              </w:rPr>
              <w:t>St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Peter's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Hospital Spital Road </w:t>
            </w:r>
            <w:r>
              <w:rPr>
                <w:spacing w:val="-2"/>
                <w:sz w:val="21"/>
              </w:rPr>
              <w:t>Maldon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Essex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 w:right="1016"/>
              <w:rPr>
                <w:sz w:val="21"/>
              </w:rPr>
            </w:pPr>
            <w:r>
              <w:rPr>
                <w:sz w:val="21"/>
              </w:rPr>
              <w:t>Adult Mental Health Community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Older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</w:p>
        </w:tc>
      </w:tr>
      <w:tr w:rsidR="00B11AC8">
        <w:trPr>
          <w:trHeight w:val="1276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Coach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House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018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Coach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House Trinity Street, </w:t>
            </w:r>
            <w:r>
              <w:rPr>
                <w:spacing w:val="-2"/>
                <w:sz w:val="21"/>
              </w:rPr>
              <w:t>Halstead,</w:t>
            </w:r>
          </w:p>
          <w:p w:rsidR="00B11AC8" w:rsidRDefault="008D77B2">
            <w:pPr>
              <w:pStyle w:val="TableParagraph"/>
              <w:spacing w:line="256" w:lineRule="exact"/>
              <w:ind w:right="213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C09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1JD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021"/>
        </w:trPr>
        <w:tc>
          <w:tcPr>
            <w:tcW w:w="2463" w:type="dxa"/>
          </w:tcPr>
          <w:p w:rsidR="00B11AC8" w:rsidRDefault="008D77B2">
            <w:pPr>
              <w:pStyle w:val="TableParagraph"/>
              <w:spacing w:line="254" w:lineRule="exact"/>
              <w:rPr>
                <w:sz w:val="21"/>
              </w:rPr>
            </w:pPr>
            <w:r>
              <w:rPr>
                <w:sz w:val="21"/>
              </w:rPr>
              <w:t>Coombewood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01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Websters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Way </w:t>
            </w:r>
            <w:r>
              <w:rPr>
                <w:spacing w:val="-2"/>
                <w:sz w:val="21"/>
              </w:rPr>
              <w:t>Rayleigh</w:t>
            </w:r>
          </w:p>
          <w:p w:rsidR="00B11AC8" w:rsidRDefault="008D77B2">
            <w:pPr>
              <w:pStyle w:val="TableParagraph"/>
              <w:spacing w:line="254" w:lineRule="exact"/>
              <w:ind w:right="213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SS6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8JQ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  <w:p w:rsidR="00B11AC8" w:rsidRDefault="008D77B2">
            <w:pPr>
              <w:pStyle w:val="TableParagraph"/>
              <w:spacing w:line="254" w:lineRule="exact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people with a learning disability (LDC)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 w:right="1277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Community Learning Disability Community</w:t>
            </w:r>
          </w:p>
        </w:tc>
      </w:tr>
      <w:tr w:rsidR="00B11AC8">
        <w:trPr>
          <w:trHeight w:val="1020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Corringham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Health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Giffords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Cross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Corringham</w:t>
            </w:r>
          </w:p>
          <w:p w:rsidR="00B11AC8" w:rsidRDefault="008D77B2">
            <w:pPr>
              <w:pStyle w:val="TableParagraph"/>
              <w:spacing w:line="256" w:lineRule="exact"/>
              <w:ind w:right="199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SS17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7QQ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763"/>
        </w:trPr>
        <w:tc>
          <w:tcPr>
            <w:tcW w:w="2463" w:type="dxa"/>
          </w:tcPr>
          <w:p w:rsidR="00B11AC8" w:rsidRDefault="008D77B2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Crystal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Broomfield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Hospital </w:t>
            </w:r>
            <w:r>
              <w:rPr>
                <w:spacing w:val="-2"/>
                <w:sz w:val="21"/>
              </w:rPr>
              <w:t>Chelmsford</w:t>
            </w:r>
          </w:p>
          <w:p w:rsidR="00B11AC8" w:rsidRDefault="008D77B2">
            <w:pPr>
              <w:pStyle w:val="TableParagraph"/>
              <w:spacing w:line="230" w:lineRule="exact"/>
              <w:rPr>
                <w:sz w:val="21"/>
              </w:rPr>
            </w:pPr>
            <w:r>
              <w:rPr>
                <w:sz w:val="21"/>
              </w:rPr>
              <w:t>CM1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7LF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spacing w:line="242" w:lineRule="auto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line="253" w:lineRule="exact"/>
              <w:ind w:left="106"/>
              <w:rPr>
                <w:sz w:val="21"/>
              </w:rPr>
            </w:pPr>
            <w:r>
              <w:rPr>
                <w:sz w:val="21"/>
              </w:rPr>
              <w:t>Older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</w:tbl>
    <w:p w:rsidR="00B11AC8" w:rsidRDefault="00B11AC8">
      <w:pPr>
        <w:spacing w:line="253" w:lineRule="exact"/>
        <w:rPr>
          <w:sz w:val="21"/>
        </w:rPr>
        <w:sectPr w:rsidR="00B11AC8">
          <w:type w:val="continuous"/>
          <w:pgSz w:w="16840" w:h="11910" w:orient="landscape"/>
          <w:pgMar w:top="700" w:right="600" w:bottom="1404" w:left="600" w:header="0" w:footer="100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3234"/>
        <w:gridCol w:w="4554"/>
        <w:gridCol w:w="5143"/>
      </w:tblGrid>
      <w:tr w:rsidR="00B11AC8">
        <w:trPr>
          <w:trHeight w:val="510"/>
        </w:trPr>
        <w:tc>
          <w:tcPr>
            <w:tcW w:w="2463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Location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3234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4554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(CQC)</w:t>
            </w:r>
          </w:p>
        </w:tc>
        <w:tc>
          <w:tcPr>
            <w:tcW w:w="5143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Types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(Internal)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Cumberlege </w:t>
            </w:r>
            <w:r>
              <w:rPr>
                <w:sz w:val="21"/>
              </w:rPr>
              <w:t>Intermediate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Care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257"/>
              <w:rPr>
                <w:sz w:val="21"/>
              </w:rPr>
            </w:pPr>
            <w:r>
              <w:rPr>
                <w:sz w:val="21"/>
              </w:rPr>
              <w:t xml:space="preserve">Pantile Avenue </w:t>
            </w:r>
            <w:r>
              <w:rPr>
                <w:spacing w:val="-2"/>
                <w:sz w:val="21"/>
              </w:rPr>
              <w:t>Southend-on-Sea 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SS2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4BD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767"/>
        </w:trPr>
        <w:tc>
          <w:tcPr>
            <w:tcW w:w="2463" w:type="dxa"/>
          </w:tcPr>
          <w:p w:rsidR="00B11AC8" w:rsidRDefault="008D77B2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Derwent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before="2"/>
              <w:ind w:right="1489"/>
              <w:rPr>
                <w:sz w:val="21"/>
              </w:rPr>
            </w:pPr>
            <w:r>
              <w:rPr>
                <w:sz w:val="21"/>
              </w:rPr>
              <w:t>Hamstel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Harlow</w:t>
            </w:r>
          </w:p>
          <w:p w:rsidR="00B11AC8" w:rsidRDefault="008D77B2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CM20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1QX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spacing w:before="2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274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Dolittle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Mill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Unit 14 Doolittle Mill Froghall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Ampthill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MK45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2ND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1022"/>
        </w:trPr>
        <w:tc>
          <w:tcPr>
            <w:tcW w:w="2463" w:type="dxa"/>
          </w:tcPr>
          <w:p w:rsidR="00B11AC8" w:rsidRDefault="008D77B2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Dunmow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Clinic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before="2"/>
              <w:ind w:right="1586"/>
              <w:rPr>
                <w:sz w:val="21"/>
              </w:rPr>
            </w:pPr>
            <w:r>
              <w:rPr>
                <w:sz w:val="21"/>
              </w:rPr>
              <w:t>58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Street </w:t>
            </w:r>
            <w:r>
              <w:rPr>
                <w:spacing w:val="-2"/>
                <w:sz w:val="21"/>
              </w:rPr>
              <w:t>Dunmow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CM6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1BH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before="2"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1022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House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018"/>
              <w:rPr>
                <w:sz w:val="21"/>
              </w:rPr>
            </w:pPr>
            <w:r>
              <w:rPr>
                <w:sz w:val="21"/>
              </w:rPr>
              <w:t>Churchill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Avenue </w:t>
            </w:r>
            <w:r>
              <w:rPr>
                <w:spacing w:val="-2"/>
                <w:sz w:val="21"/>
              </w:rPr>
              <w:t>Basildon</w:t>
            </w:r>
          </w:p>
          <w:p w:rsidR="00B11AC8" w:rsidRDefault="008D77B2">
            <w:pPr>
              <w:pStyle w:val="TableParagraph"/>
              <w:spacing w:line="254" w:lineRule="exact"/>
              <w:ind w:right="199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SS14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2BQ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 Community-Based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people</w:t>
            </w:r>
          </w:p>
          <w:p w:rsidR="00B11AC8" w:rsidRDefault="008D77B2">
            <w:pPr>
              <w:pStyle w:val="TableParagraph"/>
              <w:spacing w:line="237" w:lineRule="exact"/>
              <w:ind w:left="106"/>
              <w:rPr>
                <w:sz w:val="21"/>
              </w:rPr>
            </w:pP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disability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(LDC)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 w:right="1277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Community Learning Disability Community</w:t>
            </w:r>
          </w:p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Older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Gables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018"/>
              <w:rPr>
                <w:sz w:val="21"/>
              </w:rPr>
            </w:pPr>
            <w:r>
              <w:rPr>
                <w:sz w:val="21"/>
              </w:rPr>
              <w:t>Bocking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End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Braintree</w:t>
            </w:r>
          </w:p>
          <w:p w:rsidR="00B11AC8" w:rsidRDefault="008D77B2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CM7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9AE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Grays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Hall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856"/>
              <w:rPr>
                <w:sz w:val="21"/>
              </w:rPr>
            </w:pPr>
            <w:r>
              <w:rPr>
                <w:sz w:val="21"/>
              </w:rPr>
              <w:t>Orsett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Grays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RM17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5TT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 Community-Based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people</w:t>
            </w:r>
          </w:p>
          <w:p w:rsidR="00B11AC8" w:rsidRDefault="008D77B2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disability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(LDC)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 w:right="1277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Community Learning Disability Community</w:t>
            </w:r>
          </w:p>
        </w:tc>
      </w:tr>
      <w:tr w:rsidR="00B11AC8">
        <w:trPr>
          <w:trHeight w:val="1022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Grays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Brook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Grays</w:t>
            </w:r>
          </w:p>
          <w:p w:rsidR="00B11AC8" w:rsidRDefault="008D77B2">
            <w:pPr>
              <w:pStyle w:val="TableParagraph"/>
              <w:spacing w:line="254" w:lineRule="exact"/>
              <w:ind w:right="199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RM17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5BY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Hadleigh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Clinic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018"/>
              <w:rPr>
                <w:sz w:val="21"/>
              </w:rPr>
            </w:pPr>
            <w:r>
              <w:rPr>
                <w:sz w:val="21"/>
              </w:rPr>
              <w:t>49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London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Hadleigh</w:t>
            </w:r>
          </w:p>
          <w:p w:rsidR="00B11AC8" w:rsidRDefault="008D77B2">
            <w:pPr>
              <w:pStyle w:val="TableParagraph"/>
              <w:spacing w:line="254" w:lineRule="exact"/>
              <w:ind w:right="213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SS7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2QL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</w:tbl>
    <w:p w:rsidR="00B11AC8" w:rsidRDefault="00B11AC8">
      <w:pPr>
        <w:spacing w:line="255" w:lineRule="exact"/>
        <w:rPr>
          <w:sz w:val="21"/>
        </w:rPr>
        <w:sectPr w:rsidR="00B11AC8">
          <w:type w:val="continuous"/>
          <w:pgSz w:w="16840" w:h="11910" w:orient="landscape"/>
          <w:pgMar w:top="700" w:right="600" w:bottom="1405" w:left="600" w:header="0" w:footer="100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3234"/>
        <w:gridCol w:w="4554"/>
        <w:gridCol w:w="5143"/>
      </w:tblGrid>
      <w:tr w:rsidR="00B11AC8">
        <w:trPr>
          <w:trHeight w:val="510"/>
        </w:trPr>
        <w:tc>
          <w:tcPr>
            <w:tcW w:w="2463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Location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3234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4554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(CQC)</w:t>
            </w:r>
          </w:p>
        </w:tc>
        <w:tc>
          <w:tcPr>
            <w:tcW w:w="5143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Types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(Internal)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Harland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370"/>
              <w:rPr>
                <w:sz w:val="21"/>
              </w:rPr>
            </w:pPr>
            <w:r>
              <w:rPr>
                <w:sz w:val="21"/>
              </w:rPr>
              <w:t xml:space="preserve">Balmoral Road </w:t>
            </w:r>
            <w:r>
              <w:rPr>
                <w:spacing w:val="-2"/>
                <w:sz w:val="21"/>
              </w:rPr>
              <w:t>Westcliff-on-Sea 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SS0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7DM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341"/>
              <w:rPr>
                <w:sz w:val="21"/>
              </w:rPr>
            </w:pPr>
            <w:r>
              <w:rPr>
                <w:sz w:val="21"/>
              </w:rPr>
              <w:t>Community-based services for people with mental health needs (MHC) Community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Older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021"/>
        </w:trPr>
        <w:tc>
          <w:tcPr>
            <w:tcW w:w="2463" w:type="dxa"/>
          </w:tcPr>
          <w:p w:rsidR="00B11AC8" w:rsidRDefault="008D77B2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Heath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before="2"/>
              <w:ind w:right="1676"/>
              <w:rPr>
                <w:sz w:val="21"/>
              </w:rPr>
            </w:pPr>
            <w:r>
              <w:rPr>
                <w:sz w:val="21"/>
              </w:rPr>
              <w:t>Heath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Close </w:t>
            </w:r>
            <w:r>
              <w:rPr>
                <w:spacing w:val="-2"/>
                <w:sz w:val="21"/>
              </w:rPr>
              <w:t>Billericay 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CM12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9NW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spacing w:before="2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people with a learning disability (LDC) Community-based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people</w:t>
            </w:r>
          </w:p>
          <w:p w:rsidR="00B11AC8" w:rsidRDefault="008D77B2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needs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before="2"/>
              <w:ind w:left="106" w:right="1277"/>
              <w:rPr>
                <w:sz w:val="21"/>
              </w:rPr>
            </w:pPr>
            <w:r>
              <w:rPr>
                <w:sz w:val="21"/>
              </w:rPr>
              <w:t>Learning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Disability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Community Forensic Mental Health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Herrick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House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East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Stockwell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Street </w:t>
            </w:r>
            <w:r>
              <w:rPr>
                <w:spacing w:val="-2"/>
                <w:sz w:val="21"/>
              </w:rPr>
              <w:t>Colchester</w:t>
            </w:r>
          </w:p>
          <w:p w:rsidR="00B11AC8" w:rsidRDefault="008D77B2">
            <w:pPr>
              <w:pStyle w:val="TableParagraph"/>
              <w:spacing w:before="1" w:line="234" w:lineRule="exact"/>
              <w:rPr>
                <w:sz w:val="21"/>
              </w:rPr>
            </w:pPr>
            <w:r>
              <w:rPr>
                <w:sz w:val="21"/>
              </w:rPr>
              <w:t>CO1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1ST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022"/>
        </w:trPr>
        <w:tc>
          <w:tcPr>
            <w:tcW w:w="2463" w:type="dxa"/>
          </w:tcPr>
          <w:p w:rsidR="00B11AC8" w:rsidRDefault="008D77B2">
            <w:pPr>
              <w:pStyle w:val="TableParagraph"/>
              <w:ind w:right="179"/>
              <w:rPr>
                <w:sz w:val="21"/>
              </w:rPr>
            </w:pPr>
            <w:r>
              <w:rPr>
                <w:sz w:val="21"/>
              </w:rPr>
              <w:t>Herts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Essex </w:t>
            </w:r>
            <w:r>
              <w:rPr>
                <w:spacing w:val="-2"/>
                <w:sz w:val="21"/>
              </w:rPr>
              <w:t>Hospital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018"/>
              <w:rPr>
                <w:sz w:val="21"/>
              </w:rPr>
            </w:pPr>
            <w:r>
              <w:rPr>
                <w:sz w:val="21"/>
              </w:rPr>
              <w:t>Haymeads Lane Bishops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Stortford</w:t>
            </w:r>
          </w:p>
          <w:p w:rsidR="00B11AC8" w:rsidRDefault="008D77B2">
            <w:pPr>
              <w:pStyle w:val="TableParagraph"/>
              <w:spacing w:line="254" w:lineRule="exact"/>
              <w:ind w:right="148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Hertfordshire </w:t>
            </w:r>
            <w:r>
              <w:rPr>
                <w:sz w:val="21"/>
              </w:rPr>
              <w:t>CM23 5JH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spacing w:before="1"/>
              <w:ind w:left="106" w:right="1016"/>
              <w:rPr>
                <w:sz w:val="21"/>
              </w:rPr>
            </w:pPr>
            <w:r>
              <w:rPr>
                <w:sz w:val="21"/>
              </w:rPr>
              <w:t>Older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Community </w:t>
            </w:r>
            <w:r>
              <w:rPr>
                <w:spacing w:val="-2"/>
                <w:sz w:val="21"/>
              </w:rPr>
              <w:t>Surgery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Hockley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Clinic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53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Spa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Hockley</w:t>
            </w:r>
          </w:p>
          <w:p w:rsidR="00B11AC8" w:rsidRDefault="008D77B2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SS5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4AR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Holmer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Court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Essex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Street </w:t>
            </w:r>
            <w:r>
              <w:rPr>
                <w:spacing w:val="-2"/>
                <w:sz w:val="21"/>
              </w:rPr>
              <w:t>Colchester</w:t>
            </w:r>
          </w:p>
          <w:p w:rsidR="00B11AC8" w:rsidRDefault="008D77B2">
            <w:pPr>
              <w:pStyle w:val="TableParagraph"/>
              <w:spacing w:before="1" w:line="234" w:lineRule="exact"/>
              <w:rPr>
                <w:sz w:val="21"/>
              </w:rPr>
            </w:pPr>
            <w:r>
              <w:rPr>
                <w:sz w:val="21"/>
              </w:rPr>
              <w:t>CO3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3BT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learning disabilities (LDC)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Learning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Disability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021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Jubilee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112a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114a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South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Church </w:t>
            </w:r>
            <w:r>
              <w:rPr>
                <w:spacing w:val="-4"/>
                <w:sz w:val="21"/>
              </w:rPr>
              <w:t>Road</w:t>
            </w:r>
          </w:p>
          <w:p w:rsidR="00B11AC8" w:rsidRDefault="008D77B2">
            <w:pPr>
              <w:pStyle w:val="TableParagraph"/>
              <w:spacing w:line="254" w:lineRule="exact"/>
              <w:ind w:right="10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Southend-on-Sea </w:t>
            </w:r>
            <w:r>
              <w:rPr>
                <w:sz w:val="21"/>
              </w:rPr>
              <w:t>SS1 2LX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Keats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House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Clinic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Fairway Bush Fair </w:t>
            </w:r>
            <w:r>
              <w:rPr>
                <w:spacing w:val="-2"/>
                <w:sz w:val="21"/>
              </w:rPr>
              <w:t>Harlow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CM18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6LY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King’s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Wood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Colchester</w:t>
            </w:r>
          </w:p>
          <w:p w:rsidR="00B11AC8" w:rsidRDefault="008D77B2">
            <w:pPr>
              <w:pStyle w:val="TableParagraph"/>
              <w:spacing w:line="254" w:lineRule="exact"/>
              <w:ind w:right="213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CO4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5JL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 w:right="1016"/>
              <w:rPr>
                <w:sz w:val="21"/>
              </w:rPr>
            </w:pPr>
            <w:r>
              <w:rPr>
                <w:sz w:val="21"/>
              </w:rPr>
              <w:t>Adult Mental Health Community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Older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</w:p>
        </w:tc>
      </w:tr>
      <w:tr w:rsidR="00B11AC8">
        <w:trPr>
          <w:trHeight w:val="1021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Knightswick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Clinic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Folksville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Canvey Island </w:t>
            </w:r>
            <w:r>
              <w:rPr>
                <w:spacing w:val="-2"/>
                <w:sz w:val="21"/>
              </w:rPr>
              <w:t>Essex</w:t>
            </w:r>
          </w:p>
          <w:p w:rsidR="00B11AC8" w:rsidRDefault="008D77B2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SS8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7AD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</w:tbl>
    <w:p w:rsidR="00B11AC8" w:rsidRDefault="00B11AC8">
      <w:pPr>
        <w:rPr>
          <w:sz w:val="21"/>
        </w:rPr>
        <w:sectPr w:rsidR="00B11AC8">
          <w:type w:val="continuous"/>
          <w:pgSz w:w="16840" w:h="11910" w:orient="landscape"/>
          <w:pgMar w:top="700" w:right="600" w:bottom="1200" w:left="600" w:header="0" w:footer="100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3234"/>
        <w:gridCol w:w="4554"/>
        <w:gridCol w:w="5143"/>
      </w:tblGrid>
      <w:tr w:rsidR="00B11AC8">
        <w:trPr>
          <w:trHeight w:val="510"/>
        </w:trPr>
        <w:tc>
          <w:tcPr>
            <w:tcW w:w="2463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Location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3234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4554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(CQC)</w:t>
            </w:r>
          </w:p>
        </w:tc>
        <w:tc>
          <w:tcPr>
            <w:tcW w:w="5143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Types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(Internal)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ind w:right="179"/>
              <w:rPr>
                <w:sz w:val="21"/>
              </w:rPr>
            </w:pPr>
            <w:r>
              <w:rPr>
                <w:sz w:val="21"/>
              </w:rPr>
              <w:t>Laindon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Health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991"/>
              <w:rPr>
                <w:sz w:val="21"/>
              </w:rPr>
            </w:pPr>
            <w:r>
              <w:rPr>
                <w:sz w:val="21"/>
              </w:rPr>
              <w:t>High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Laindon 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SS15</w:t>
            </w:r>
            <w:r>
              <w:rPr>
                <w:spacing w:val="-5"/>
                <w:sz w:val="21"/>
              </w:rPr>
              <w:t xml:space="preserve"> 5TR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767"/>
        </w:trPr>
        <w:tc>
          <w:tcPr>
            <w:tcW w:w="2463" w:type="dxa"/>
          </w:tcPr>
          <w:p w:rsidR="00B11AC8" w:rsidRDefault="008D77B2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Lakes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line="254" w:lineRule="exact"/>
              <w:ind w:right="1676"/>
              <w:rPr>
                <w:sz w:val="21"/>
              </w:rPr>
            </w:pPr>
            <w:r>
              <w:rPr>
                <w:sz w:val="21"/>
              </w:rPr>
              <w:t>Turner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 xml:space="preserve">Colchester </w:t>
            </w:r>
            <w:r>
              <w:rPr>
                <w:sz w:val="21"/>
              </w:rPr>
              <w:t>CO4 5JL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spacing w:before="2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before="2"/>
              <w:ind w:left="106" w:right="1016"/>
              <w:rPr>
                <w:sz w:val="21"/>
              </w:rPr>
            </w:pPr>
            <w:r>
              <w:rPr>
                <w:sz w:val="21"/>
              </w:rPr>
              <w:t>Adult Mental Health Community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trike/>
                <w:sz w:val="21"/>
              </w:rPr>
              <w:t>Older</w:t>
            </w:r>
            <w:r>
              <w:rPr>
                <w:strike/>
                <w:spacing w:val="-10"/>
                <w:sz w:val="21"/>
              </w:rPr>
              <w:t xml:space="preserve"> </w:t>
            </w:r>
            <w:r>
              <w:rPr>
                <w:strike/>
                <w:sz w:val="21"/>
              </w:rPr>
              <w:t>Adult</w:t>
            </w:r>
            <w:r>
              <w:rPr>
                <w:strike/>
                <w:spacing w:val="-11"/>
                <w:sz w:val="21"/>
              </w:rPr>
              <w:t xml:space="preserve"> </w:t>
            </w:r>
            <w:r>
              <w:rPr>
                <w:strike/>
                <w:sz w:val="21"/>
              </w:rPr>
              <w:t>Mental</w:t>
            </w:r>
            <w:r>
              <w:rPr>
                <w:strike/>
                <w:spacing w:val="-11"/>
                <w:sz w:val="21"/>
              </w:rPr>
              <w:t xml:space="preserve"> </w:t>
            </w:r>
            <w:r>
              <w:rPr>
                <w:strike/>
                <w:sz w:val="21"/>
              </w:rPr>
              <w:t>Health</w:t>
            </w:r>
            <w:r>
              <w:rPr>
                <w:strike/>
                <w:spacing w:val="-9"/>
                <w:sz w:val="21"/>
              </w:rPr>
              <w:t xml:space="preserve"> </w:t>
            </w:r>
            <w:r>
              <w:rPr>
                <w:strike/>
                <w:sz w:val="21"/>
              </w:rPr>
              <w:t>Community</w:t>
            </w:r>
          </w:p>
        </w:tc>
      </w:tr>
      <w:tr w:rsidR="00B11AC8">
        <w:trPr>
          <w:trHeight w:val="1020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Latton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Bush</w:t>
            </w:r>
            <w:r>
              <w:rPr>
                <w:spacing w:val="-2"/>
                <w:sz w:val="21"/>
              </w:rPr>
              <w:t xml:space="preserve"> 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Southern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Way </w:t>
            </w:r>
            <w:r>
              <w:rPr>
                <w:spacing w:val="-2"/>
                <w:sz w:val="21"/>
              </w:rPr>
              <w:t>Harlow</w:t>
            </w:r>
          </w:p>
          <w:p w:rsidR="00B11AC8" w:rsidRDefault="008D77B2">
            <w:pPr>
              <w:pStyle w:val="TableParagraph"/>
              <w:spacing w:line="254" w:lineRule="exact"/>
              <w:rPr>
                <w:sz w:val="21"/>
              </w:rPr>
            </w:pPr>
            <w:r>
              <w:rPr>
                <w:sz w:val="21"/>
              </w:rPr>
              <w:t>CM18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7BL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341"/>
              <w:rPr>
                <w:sz w:val="21"/>
              </w:rPr>
            </w:pPr>
            <w:r>
              <w:rPr>
                <w:sz w:val="21"/>
              </w:rPr>
              <w:t>Community-based services for people with mental health needs (MHC) Community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ind w:left="106" w:right="1277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Community Older Adult Community Health</w:t>
            </w:r>
          </w:p>
          <w:p w:rsidR="00B11AC8" w:rsidRDefault="008D77B2">
            <w:pPr>
              <w:pStyle w:val="TableParagraph"/>
              <w:spacing w:before="1"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Older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022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Leigh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Primary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Care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264"/>
              <w:rPr>
                <w:sz w:val="21"/>
              </w:rPr>
            </w:pPr>
            <w:r>
              <w:rPr>
                <w:sz w:val="21"/>
              </w:rPr>
              <w:t>918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London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Leigh-on-Sea Essex</w:t>
            </w:r>
          </w:p>
          <w:p w:rsidR="00B11AC8" w:rsidRDefault="008D77B2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SS9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3NG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Linden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Broomfield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Hospital </w:t>
            </w:r>
            <w:r>
              <w:rPr>
                <w:spacing w:val="-2"/>
                <w:sz w:val="21"/>
              </w:rPr>
              <w:t>Chelmsford</w:t>
            </w:r>
          </w:p>
          <w:p w:rsidR="00B11AC8" w:rsidRDefault="008D77B2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CM1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7LF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020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Lighthouse Child Development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257"/>
              <w:rPr>
                <w:sz w:val="21"/>
              </w:rPr>
            </w:pPr>
            <w:r>
              <w:rPr>
                <w:sz w:val="21"/>
              </w:rPr>
              <w:t xml:space="preserve">Snakes Lane </w:t>
            </w:r>
            <w:r>
              <w:rPr>
                <w:spacing w:val="-2"/>
                <w:sz w:val="21"/>
              </w:rPr>
              <w:t>Southend-on-Sea 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SS2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6XT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1022"/>
        </w:trPr>
        <w:tc>
          <w:tcPr>
            <w:tcW w:w="2463" w:type="dxa"/>
          </w:tcPr>
          <w:p w:rsidR="00B11AC8" w:rsidRDefault="008D77B2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Lowestoft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Hub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before="2"/>
              <w:ind w:right="1257"/>
              <w:rPr>
                <w:sz w:val="21"/>
              </w:rPr>
            </w:pPr>
            <w:r>
              <w:rPr>
                <w:sz w:val="21"/>
              </w:rPr>
              <w:t>Woodbury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House Mill Road </w:t>
            </w:r>
            <w:r>
              <w:rPr>
                <w:spacing w:val="-2"/>
                <w:sz w:val="21"/>
              </w:rPr>
              <w:t>Lowestoft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NR33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0PP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spacing w:before="2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Mansard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House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107-109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London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Chelmsford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CM2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0PP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substance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misuse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services </w:t>
            </w:r>
            <w:r>
              <w:rPr>
                <w:spacing w:val="-2"/>
                <w:sz w:val="21"/>
              </w:rPr>
              <w:t>(SMC)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Substance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misuse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services</w:t>
            </w:r>
          </w:p>
        </w:tc>
      </w:tr>
      <w:tr w:rsidR="00B11AC8">
        <w:trPr>
          <w:trHeight w:val="1022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Marsh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Farm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Health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Purley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Centre </w:t>
            </w:r>
            <w:r>
              <w:rPr>
                <w:spacing w:val="-2"/>
                <w:sz w:val="21"/>
              </w:rPr>
              <w:t>Luton</w:t>
            </w:r>
          </w:p>
          <w:p w:rsidR="00B11AC8" w:rsidRDefault="008D77B2">
            <w:pPr>
              <w:pStyle w:val="TableParagraph"/>
              <w:spacing w:line="254" w:lineRule="exact"/>
              <w:ind w:right="148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Bedfordshire </w:t>
            </w:r>
            <w:r>
              <w:rPr>
                <w:sz w:val="21"/>
              </w:rPr>
              <w:t>LU3 3SR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North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018"/>
              <w:rPr>
                <w:sz w:val="21"/>
              </w:rPr>
            </w:pPr>
            <w:r>
              <w:rPr>
                <w:sz w:val="21"/>
              </w:rPr>
              <w:t>North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Station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Colchester</w:t>
            </w:r>
          </w:p>
          <w:p w:rsidR="00B11AC8" w:rsidRDefault="008D77B2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CO1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1RB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Eating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Disorders</w:t>
            </w:r>
          </w:p>
        </w:tc>
      </w:tr>
    </w:tbl>
    <w:p w:rsidR="00B11AC8" w:rsidRDefault="00B11AC8">
      <w:pPr>
        <w:spacing w:line="255" w:lineRule="exact"/>
        <w:rPr>
          <w:sz w:val="21"/>
        </w:rPr>
        <w:sectPr w:rsidR="00B11AC8">
          <w:type w:val="continuous"/>
          <w:pgSz w:w="16840" w:h="11910" w:orient="landscape"/>
          <w:pgMar w:top="700" w:right="600" w:bottom="1200" w:left="600" w:header="0" w:footer="100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3234"/>
        <w:gridCol w:w="4554"/>
        <w:gridCol w:w="5143"/>
      </w:tblGrid>
      <w:tr w:rsidR="00B11AC8">
        <w:trPr>
          <w:trHeight w:val="510"/>
        </w:trPr>
        <w:tc>
          <w:tcPr>
            <w:tcW w:w="2463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Location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3234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4554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(CQC)</w:t>
            </w:r>
          </w:p>
        </w:tc>
        <w:tc>
          <w:tcPr>
            <w:tcW w:w="5143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Types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(Internal)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Oyster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Court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Oyster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Court </w:t>
            </w:r>
            <w:r>
              <w:rPr>
                <w:spacing w:val="-2"/>
                <w:sz w:val="21"/>
              </w:rPr>
              <w:t>Colchester</w:t>
            </w:r>
          </w:p>
          <w:p w:rsidR="00B11AC8" w:rsidRDefault="008D77B2">
            <w:pPr>
              <w:pStyle w:val="TableParagraph"/>
              <w:spacing w:before="1" w:line="234" w:lineRule="exact"/>
              <w:rPr>
                <w:sz w:val="21"/>
              </w:rPr>
            </w:pPr>
            <w:r>
              <w:rPr>
                <w:sz w:val="21"/>
              </w:rPr>
              <w:t>CO1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1TY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021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Pride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House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729"/>
              <w:rPr>
                <w:sz w:val="21"/>
              </w:rPr>
            </w:pPr>
            <w:r>
              <w:rPr>
                <w:sz w:val="21"/>
              </w:rPr>
              <w:t>Christy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Close </w:t>
            </w:r>
            <w:r>
              <w:rPr>
                <w:spacing w:val="-2"/>
                <w:sz w:val="21"/>
              </w:rPr>
              <w:t>Laindon Essex</w:t>
            </w:r>
          </w:p>
          <w:p w:rsidR="00B11AC8" w:rsidRDefault="008D77B2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SS15</w:t>
            </w:r>
            <w:r>
              <w:rPr>
                <w:spacing w:val="-5"/>
                <w:sz w:val="21"/>
              </w:rPr>
              <w:t xml:space="preserve"> 6EA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  <w:p w:rsidR="00B11AC8" w:rsidRDefault="008D77B2">
            <w:pPr>
              <w:pStyle w:val="TableParagraph"/>
              <w:spacing w:line="254" w:lineRule="exact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people with a learning disability (LDC)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 w:right="1277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Community Learning Disability Community</w:t>
            </w:r>
          </w:p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Older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Princess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Alexandra </w:t>
            </w:r>
            <w:r>
              <w:rPr>
                <w:spacing w:val="-2"/>
                <w:sz w:val="21"/>
              </w:rPr>
              <w:t>Hospital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Hamstel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Harlow</w:t>
            </w:r>
          </w:p>
          <w:p w:rsidR="00B11AC8" w:rsidRDefault="008D77B2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CM20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1QX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Queen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018"/>
              <w:rPr>
                <w:sz w:val="21"/>
              </w:rPr>
            </w:pPr>
            <w:r>
              <w:rPr>
                <w:sz w:val="21"/>
              </w:rPr>
              <w:t>5a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Queen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Street </w:t>
            </w:r>
            <w:r>
              <w:rPr>
                <w:spacing w:val="-2"/>
                <w:sz w:val="21"/>
              </w:rPr>
              <w:t>Colchester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CO1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2PG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substance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misuse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services </w:t>
            </w:r>
            <w:r>
              <w:rPr>
                <w:spacing w:val="-2"/>
                <w:sz w:val="21"/>
              </w:rPr>
              <w:t>(SMC)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Substance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Misuse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Railway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257"/>
              <w:rPr>
                <w:sz w:val="21"/>
              </w:rPr>
            </w:pPr>
            <w:r>
              <w:rPr>
                <w:sz w:val="21"/>
              </w:rPr>
              <w:t>33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Railway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Road King’s Lynn </w:t>
            </w:r>
            <w:r>
              <w:rPr>
                <w:spacing w:val="-2"/>
                <w:sz w:val="21"/>
              </w:rPr>
              <w:t>Norfolk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PE30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1NF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022"/>
        </w:trPr>
        <w:tc>
          <w:tcPr>
            <w:tcW w:w="2463" w:type="dxa"/>
          </w:tcPr>
          <w:p w:rsidR="00B11AC8" w:rsidRDefault="008D77B2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Raphael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House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before="2"/>
              <w:ind w:right="1624"/>
              <w:rPr>
                <w:sz w:val="21"/>
              </w:rPr>
            </w:pPr>
            <w:r>
              <w:rPr>
                <w:sz w:val="21"/>
              </w:rPr>
              <w:t>Old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Ship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Lane </w:t>
            </w:r>
            <w:r>
              <w:rPr>
                <w:spacing w:val="-2"/>
                <w:sz w:val="21"/>
              </w:rPr>
              <w:t>Rochford 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SS4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1DD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before="2"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1021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Rayleigh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Clinic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Eastwood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Rayleigh</w:t>
            </w:r>
          </w:p>
          <w:p w:rsidR="00B11AC8" w:rsidRDefault="008D77B2">
            <w:pPr>
              <w:pStyle w:val="TableParagraph"/>
              <w:spacing w:line="254" w:lineRule="exact"/>
              <w:ind w:right="213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SS6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7JP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Health Family Planning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Rectory Lane Community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Clinic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676"/>
              <w:rPr>
                <w:sz w:val="21"/>
              </w:rPr>
            </w:pPr>
            <w:r>
              <w:rPr>
                <w:sz w:val="21"/>
              </w:rPr>
              <w:t>Rectory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Lane </w:t>
            </w:r>
            <w:r>
              <w:rPr>
                <w:spacing w:val="-2"/>
                <w:sz w:val="21"/>
              </w:rPr>
              <w:t>Loughton 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IG10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3RL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Rectory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Lane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Health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Epping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Forest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Day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Unit </w:t>
            </w:r>
            <w:r>
              <w:rPr>
                <w:spacing w:val="-2"/>
                <w:sz w:val="21"/>
              </w:rPr>
              <w:t>Loughton</w:t>
            </w:r>
          </w:p>
          <w:p w:rsidR="00B11AC8" w:rsidRDefault="008D77B2">
            <w:pPr>
              <w:pStyle w:val="TableParagraph"/>
              <w:spacing w:before="1" w:line="234" w:lineRule="exact"/>
              <w:rPr>
                <w:sz w:val="21"/>
              </w:rPr>
            </w:pPr>
            <w:r>
              <w:rPr>
                <w:sz w:val="21"/>
              </w:rPr>
              <w:t>IG10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3RU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767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Reunion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House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Jackson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  <w:p w:rsidR="00B11AC8" w:rsidRDefault="008D77B2">
            <w:pPr>
              <w:pStyle w:val="TableParagraph"/>
              <w:spacing w:line="254" w:lineRule="exact"/>
              <w:ind w:right="10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Clacton-on-Sea </w:t>
            </w:r>
            <w:r>
              <w:rPr>
                <w:sz w:val="21"/>
              </w:rPr>
              <w:t>CO15 1JA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</w:tbl>
    <w:p w:rsidR="00B11AC8" w:rsidRDefault="00B11AC8">
      <w:pPr>
        <w:rPr>
          <w:sz w:val="21"/>
        </w:rPr>
        <w:sectPr w:rsidR="00B11AC8">
          <w:type w:val="continuous"/>
          <w:pgSz w:w="16840" w:h="11910" w:orient="landscape"/>
          <w:pgMar w:top="700" w:right="600" w:bottom="1395" w:left="600" w:header="0" w:footer="100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3234"/>
        <w:gridCol w:w="4554"/>
        <w:gridCol w:w="5143"/>
      </w:tblGrid>
      <w:tr w:rsidR="00B11AC8">
        <w:trPr>
          <w:trHeight w:val="510"/>
        </w:trPr>
        <w:tc>
          <w:tcPr>
            <w:tcW w:w="2463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Location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3234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4554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(CQC)</w:t>
            </w:r>
          </w:p>
        </w:tc>
        <w:tc>
          <w:tcPr>
            <w:tcW w:w="5143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Types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(Internal)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Rivendell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Boxted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Colchester</w:t>
            </w:r>
          </w:p>
          <w:p w:rsidR="00B11AC8" w:rsidRDefault="008D77B2">
            <w:pPr>
              <w:pStyle w:val="TableParagraph"/>
              <w:spacing w:before="1" w:line="234" w:lineRule="exact"/>
              <w:rPr>
                <w:sz w:val="21"/>
              </w:rPr>
            </w:pPr>
            <w:r>
              <w:rPr>
                <w:sz w:val="21"/>
              </w:rPr>
              <w:t>CO4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5HE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substance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misuse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services </w:t>
            </w:r>
            <w:r>
              <w:rPr>
                <w:spacing w:val="-2"/>
                <w:sz w:val="21"/>
              </w:rPr>
              <w:t>(SMC)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Substance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Misuse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</w:t>
            </w:r>
          </w:p>
        </w:tc>
      </w:tr>
      <w:tr w:rsidR="00B11AC8">
        <w:trPr>
          <w:trHeight w:val="1530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Rochford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Hospital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676"/>
              <w:rPr>
                <w:sz w:val="21"/>
              </w:rPr>
            </w:pPr>
            <w:r>
              <w:rPr>
                <w:sz w:val="21"/>
              </w:rPr>
              <w:t>Union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Lane </w:t>
            </w:r>
            <w:r>
              <w:rPr>
                <w:spacing w:val="-2"/>
                <w:sz w:val="21"/>
              </w:rPr>
              <w:t>Rochford Essex</w:t>
            </w:r>
          </w:p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SS4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1RB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341"/>
              <w:rPr>
                <w:sz w:val="21"/>
              </w:rPr>
            </w:pPr>
            <w:r>
              <w:rPr>
                <w:sz w:val="21"/>
              </w:rPr>
              <w:t>Community-based services for people with mental health needs (MHC) Community-Based services for people with a learning disability (LDC) Community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 w:right="740"/>
              <w:rPr>
                <w:sz w:val="21"/>
              </w:rPr>
            </w:pPr>
            <w:r>
              <w:rPr>
                <w:sz w:val="21"/>
              </w:rPr>
              <w:t>Adult Mental Health Community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Community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Crisis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  <w:p w:rsidR="00B11AC8" w:rsidRDefault="008D77B2">
            <w:pPr>
              <w:pStyle w:val="TableParagraph"/>
              <w:spacing w:before="1"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Learning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Disability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  <w:p w:rsidR="00B11AC8" w:rsidRDefault="008D77B2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Older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022"/>
        </w:trPr>
        <w:tc>
          <w:tcPr>
            <w:tcW w:w="2463" w:type="dxa"/>
          </w:tcPr>
          <w:p w:rsidR="00B11AC8" w:rsidRDefault="008D77B2"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Saffron Walden Community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Hospital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45"/>
              <w:jc w:val="both"/>
              <w:rPr>
                <w:sz w:val="21"/>
              </w:rPr>
            </w:pPr>
            <w:r>
              <w:rPr>
                <w:sz w:val="21"/>
              </w:rPr>
              <w:t>Radwinter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Saffron Walden </w:t>
            </w:r>
            <w:r>
              <w:rPr>
                <w:spacing w:val="-2"/>
                <w:sz w:val="21"/>
              </w:rPr>
              <w:t>Essex</w:t>
            </w:r>
          </w:p>
          <w:p w:rsidR="00B11AC8" w:rsidRDefault="008D77B2">
            <w:pPr>
              <w:pStyle w:val="TableParagraph"/>
              <w:spacing w:line="237" w:lineRule="exact"/>
              <w:jc w:val="both"/>
              <w:rPr>
                <w:sz w:val="21"/>
              </w:rPr>
            </w:pPr>
            <w:r>
              <w:rPr>
                <w:sz w:val="21"/>
              </w:rPr>
              <w:t>CB11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3HY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 w:right="1924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Health Older Adult Community Physical Outpatients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Sankey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House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81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Pitsea</w:t>
            </w:r>
          </w:p>
          <w:p w:rsidR="00B11AC8" w:rsidRDefault="008D77B2">
            <w:pPr>
              <w:pStyle w:val="TableParagraph"/>
              <w:spacing w:line="254" w:lineRule="exact"/>
              <w:ind w:right="199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SS13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3BB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 w:right="1016"/>
              <w:rPr>
                <w:sz w:val="21"/>
              </w:rPr>
            </w:pPr>
            <w:r>
              <w:rPr>
                <w:sz w:val="21"/>
              </w:rPr>
              <w:t>Adult Mental Health Community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Older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</w:p>
        </w:tc>
      </w:tr>
      <w:tr w:rsidR="00B11AC8">
        <w:trPr>
          <w:trHeight w:val="767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Shoebury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Health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Campfield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  <w:p w:rsidR="00B11AC8" w:rsidRDefault="008D77B2">
            <w:pPr>
              <w:pStyle w:val="TableParagraph"/>
              <w:spacing w:line="254" w:lineRule="exact"/>
              <w:ind w:right="148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Shoeburyness </w:t>
            </w:r>
            <w:r>
              <w:rPr>
                <w:sz w:val="21"/>
              </w:rPr>
              <w:t>SS3 9BX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ind w:right="179"/>
              <w:rPr>
                <w:sz w:val="21"/>
              </w:rPr>
            </w:pPr>
            <w:r>
              <w:rPr>
                <w:sz w:val="21"/>
              </w:rPr>
              <w:t>Southend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Civic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line="254" w:lineRule="exact"/>
              <w:ind w:right="1257"/>
              <w:rPr>
                <w:sz w:val="21"/>
              </w:rPr>
            </w:pPr>
            <w:r>
              <w:rPr>
                <w:sz w:val="21"/>
              </w:rPr>
              <w:t xml:space="preserve">Victoria Avenue </w:t>
            </w:r>
            <w:r>
              <w:rPr>
                <w:spacing w:val="-2"/>
                <w:sz w:val="21"/>
              </w:rPr>
              <w:t xml:space="preserve">Southend-on-Sea </w:t>
            </w:r>
            <w:r>
              <w:rPr>
                <w:sz w:val="21"/>
              </w:rPr>
              <w:t>SS1 9SB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spacing w:line="254" w:lineRule="exact"/>
              <w:ind w:left="106" w:right="341"/>
              <w:rPr>
                <w:sz w:val="21"/>
              </w:rPr>
            </w:pPr>
            <w:r>
              <w:rPr>
                <w:sz w:val="21"/>
              </w:rPr>
              <w:t>Community-Based services for people with a learning disability (LDC) Community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Health Learning Disability Community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Southend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Hospital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364"/>
              <w:jc w:val="both"/>
              <w:rPr>
                <w:sz w:val="21"/>
              </w:rPr>
            </w:pPr>
            <w:r>
              <w:rPr>
                <w:sz w:val="21"/>
              </w:rPr>
              <w:t>Prittlewell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Chase </w:t>
            </w:r>
            <w:r>
              <w:rPr>
                <w:spacing w:val="-2"/>
                <w:sz w:val="21"/>
              </w:rPr>
              <w:t>Westcliff-on-Sea Essex</w:t>
            </w:r>
          </w:p>
          <w:p w:rsidR="00B11AC8" w:rsidRDefault="008D77B2">
            <w:pPr>
              <w:pStyle w:val="TableParagraph"/>
              <w:spacing w:line="234" w:lineRule="exact"/>
              <w:jc w:val="both"/>
              <w:rPr>
                <w:sz w:val="21"/>
              </w:rPr>
            </w:pPr>
            <w:r>
              <w:rPr>
                <w:sz w:val="21"/>
              </w:rPr>
              <w:t>SS0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0RY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788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Southend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Integrated Resource 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Unit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8</w:t>
            </w:r>
          </w:p>
          <w:p w:rsidR="00B11AC8" w:rsidRDefault="008D77B2">
            <w:pPr>
              <w:pStyle w:val="TableParagraph"/>
              <w:spacing w:before="1"/>
              <w:ind w:right="734"/>
              <w:rPr>
                <w:sz w:val="21"/>
              </w:rPr>
            </w:pPr>
            <w:r>
              <w:rPr>
                <w:sz w:val="21"/>
              </w:rPr>
              <w:t>The Forum Templefarm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Industrial </w:t>
            </w:r>
            <w:r>
              <w:rPr>
                <w:spacing w:val="-2"/>
                <w:sz w:val="21"/>
              </w:rPr>
              <w:t>Estate</w:t>
            </w:r>
          </w:p>
          <w:p w:rsidR="00B11AC8" w:rsidRDefault="008D77B2">
            <w:pPr>
              <w:pStyle w:val="TableParagraph"/>
              <w:spacing w:before="1"/>
              <w:ind w:right="1018"/>
              <w:rPr>
                <w:sz w:val="21"/>
              </w:rPr>
            </w:pPr>
            <w:r>
              <w:rPr>
                <w:spacing w:val="-2"/>
                <w:sz w:val="21"/>
              </w:rPr>
              <w:t>Southend-on-Sea Essex</w:t>
            </w:r>
          </w:p>
          <w:p w:rsidR="00B11AC8" w:rsidRDefault="008D77B2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SS2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5TE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510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Southgate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House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line="254" w:lineRule="exact"/>
              <w:ind w:right="1018"/>
              <w:rPr>
                <w:sz w:val="21"/>
              </w:rPr>
            </w:pPr>
            <w:r>
              <w:rPr>
                <w:sz w:val="21"/>
              </w:rPr>
              <w:t>88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Town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Square </w:t>
            </w:r>
            <w:r>
              <w:rPr>
                <w:spacing w:val="-2"/>
                <w:sz w:val="21"/>
              </w:rPr>
              <w:t>Basildon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Sexual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</w:tbl>
    <w:p w:rsidR="00B11AC8" w:rsidRDefault="00B11AC8">
      <w:pPr>
        <w:rPr>
          <w:sz w:val="21"/>
        </w:rPr>
        <w:sectPr w:rsidR="00B11AC8">
          <w:type w:val="continuous"/>
          <w:pgSz w:w="16840" w:h="11910" w:orient="landscape"/>
          <w:pgMar w:top="700" w:right="600" w:bottom="1200" w:left="600" w:header="0" w:footer="100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3234"/>
        <w:gridCol w:w="4554"/>
        <w:gridCol w:w="5143"/>
      </w:tblGrid>
      <w:tr w:rsidR="00B11AC8">
        <w:trPr>
          <w:trHeight w:val="510"/>
        </w:trPr>
        <w:tc>
          <w:tcPr>
            <w:tcW w:w="2463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Location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3234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4554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(CQC)</w:t>
            </w:r>
          </w:p>
        </w:tc>
        <w:tc>
          <w:tcPr>
            <w:tcW w:w="5143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Types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(Internal)</w:t>
            </w:r>
          </w:p>
        </w:tc>
      </w:tr>
      <w:tr w:rsidR="00B11AC8">
        <w:trPr>
          <w:trHeight w:val="254"/>
        </w:trPr>
        <w:tc>
          <w:tcPr>
            <w:tcW w:w="2463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SS14</w:t>
            </w:r>
            <w:r>
              <w:rPr>
                <w:spacing w:val="-5"/>
                <w:sz w:val="21"/>
              </w:rPr>
              <w:t xml:space="preserve"> 1BN</w:t>
            </w:r>
          </w:p>
        </w:tc>
        <w:tc>
          <w:tcPr>
            <w:tcW w:w="4554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43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1AC8">
        <w:trPr>
          <w:trHeight w:val="767"/>
        </w:trPr>
        <w:tc>
          <w:tcPr>
            <w:tcW w:w="2463" w:type="dxa"/>
          </w:tcPr>
          <w:p w:rsidR="00B11AC8" w:rsidRDefault="008D77B2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Southview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before="2"/>
              <w:ind w:right="1018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Southview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Vange</w:t>
            </w:r>
          </w:p>
          <w:p w:rsidR="00B11AC8" w:rsidRDefault="008D77B2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SS16</w:t>
            </w:r>
            <w:r>
              <w:rPr>
                <w:spacing w:val="-5"/>
                <w:sz w:val="21"/>
              </w:rPr>
              <w:t xml:space="preserve"> 4ER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substance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misuse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services </w:t>
            </w:r>
            <w:r>
              <w:rPr>
                <w:spacing w:val="-2"/>
                <w:sz w:val="21"/>
              </w:rPr>
              <w:t>(SMC)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Substance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Misuse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Helen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Street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70-74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St.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Helen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Street </w:t>
            </w:r>
            <w:r>
              <w:rPr>
                <w:spacing w:val="-2"/>
                <w:sz w:val="21"/>
              </w:rPr>
              <w:t>Ipswich</w:t>
            </w:r>
          </w:p>
          <w:p w:rsidR="00B11AC8" w:rsidRDefault="008D77B2">
            <w:pPr>
              <w:pStyle w:val="TableParagraph"/>
              <w:spacing w:line="256" w:lineRule="exact"/>
              <w:ind w:right="213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Suffolk </w:t>
            </w:r>
            <w:r>
              <w:rPr>
                <w:sz w:val="21"/>
              </w:rPr>
              <w:t xml:space="preserve">IP4 </w:t>
            </w:r>
            <w:r>
              <w:rPr>
                <w:spacing w:val="-5"/>
                <w:sz w:val="21"/>
              </w:rPr>
              <w:t>2LA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St. Margaret’s Community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Hospital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line="242" w:lineRule="auto"/>
              <w:ind w:right="1489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Plain </w:t>
            </w:r>
            <w:r>
              <w:rPr>
                <w:spacing w:val="-2"/>
                <w:sz w:val="21"/>
              </w:rPr>
              <w:t>Epping,</w:t>
            </w:r>
          </w:p>
          <w:p w:rsidR="00B11AC8" w:rsidRDefault="008D77B2">
            <w:pPr>
              <w:pStyle w:val="TableParagraph"/>
              <w:spacing w:line="254" w:lineRule="exact"/>
              <w:ind w:right="199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CM16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6TY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341"/>
              <w:rPr>
                <w:sz w:val="21"/>
              </w:rPr>
            </w:pPr>
            <w:r>
              <w:rPr>
                <w:sz w:val="21"/>
              </w:rPr>
              <w:t>Community-Based services for people with a learning disability (LDC) Community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line="242" w:lineRule="auto"/>
              <w:ind w:left="106" w:right="1277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Community Learning Disability Community</w:t>
            </w:r>
          </w:p>
        </w:tc>
      </w:tr>
      <w:tr w:rsidR="00B11AC8">
        <w:trPr>
          <w:trHeight w:val="1015"/>
        </w:trPr>
        <w:tc>
          <w:tcPr>
            <w:tcW w:w="2463" w:type="dxa"/>
          </w:tcPr>
          <w:p w:rsidR="00B11AC8" w:rsidRDefault="008D77B2">
            <w:pPr>
              <w:pStyle w:val="TableParagraph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Stanford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Clinic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229"/>
              <w:rPr>
                <w:sz w:val="21"/>
              </w:rPr>
            </w:pPr>
            <w:r>
              <w:rPr>
                <w:sz w:val="21"/>
              </w:rPr>
              <w:t xml:space="preserve">Wharf Road </w:t>
            </w:r>
            <w:r>
              <w:rPr>
                <w:spacing w:val="-2"/>
                <w:sz w:val="21"/>
              </w:rPr>
              <w:t>Stanford-Le-Hope 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SS17</w:t>
            </w:r>
            <w:r>
              <w:rPr>
                <w:spacing w:val="-5"/>
                <w:sz w:val="21"/>
              </w:rPr>
              <w:t xml:space="preserve"> 0BY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spacing w:line="251" w:lineRule="exact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line="251" w:lineRule="exact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1022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Stifford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Clays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Health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174"/>
              <w:rPr>
                <w:sz w:val="21"/>
              </w:rPr>
            </w:pPr>
            <w:r>
              <w:rPr>
                <w:sz w:val="21"/>
              </w:rPr>
              <w:t>Crammavill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Street Stifford Clays </w:t>
            </w:r>
            <w:r>
              <w:rPr>
                <w:spacing w:val="-2"/>
                <w:sz w:val="21"/>
              </w:rPr>
              <w:t>Essex</w:t>
            </w:r>
          </w:p>
          <w:p w:rsidR="00B11AC8" w:rsidRDefault="008D77B2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RM16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2AP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Sydervelt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Sydervelt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Canvey Island </w:t>
            </w:r>
            <w:r>
              <w:rPr>
                <w:spacing w:val="-2"/>
                <w:sz w:val="21"/>
              </w:rPr>
              <w:t>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SS8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9EG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Older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Thorpedene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Clinic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Delaware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  <w:p w:rsidR="00B11AC8" w:rsidRDefault="008D77B2">
            <w:pPr>
              <w:pStyle w:val="TableParagraph"/>
              <w:spacing w:line="254" w:lineRule="exact"/>
              <w:ind w:right="148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Shoeburyness </w:t>
            </w:r>
            <w:r>
              <w:rPr>
                <w:sz w:val="21"/>
              </w:rPr>
              <w:t>SS3 9NW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Family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Planning</w:t>
            </w:r>
          </w:p>
        </w:tc>
      </w:tr>
      <w:tr w:rsidR="00B11AC8">
        <w:trPr>
          <w:trHeight w:val="1276"/>
        </w:trPr>
        <w:tc>
          <w:tcPr>
            <w:tcW w:w="2463" w:type="dxa"/>
          </w:tcPr>
          <w:p w:rsidR="00B11AC8" w:rsidRDefault="008D77B2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Thundersley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Clinic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before="2"/>
              <w:ind w:right="1018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Kenneth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Thundersley Benfleet</w:t>
            </w:r>
          </w:p>
          <w:p w:rsidR="00B11AC8" w:rsidRDefault="008D77B2">
            <w:pPr>
              <w:pStyle w:val="TableParagraph"/>
              <w:spacing w:line="254" w:lineRule="exact"/>
              <w:ind w:right="213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SS7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3AT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1021"/>
        </w:trPr>
        <w:tc>
          <w:tcPr>
            <w:tcW w:w="2463" w:type="dxa"/>
          </w:tcPr>
          <w:p w:rsidR="00B11AC8" w:rsidRDefault="008D77B2">
            <w:pPr>
              <w:pStyle w:val="TableParagraph"/>
              <w:ind w:right="179"/>
              <w:rPr>
                <w:sz w:val="21"/>
              </w:rPr>
            </w:pPr>
            <w:r>
              <w:rPr>
                <w:sz w:val="21"/>
              </w:rPr>
              <w:t>Thurrock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Civic </w:t>
            </w:r>
            <w:r>
              <w:rPr>
                <w:spacing w:val="-2"/>
                <w:sz w:val="21"/>
              </w:rPr>
              <w:t>Offices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89"/>
              <w:rPr>
                <w:sz w:val="21"/>
              </w:rPr>
            </w:pPr>
            <w:r>
              <w:rPr>
                <w:sz w:val="21"/>
              </w:rPr>
              <w:t>Civic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Offices New Road </w:t>
            </w:r>
            <w:r>
              <w:rPr>
                <w:spacing w:val="-2"/>
                <w:sz w:val="21"/>
              </w:rPr>
              <w:t>Grays</w:t>
            </w:r>
          </w:p>
          <w:p w:rsidR="00B11AC8" w:rsidRDefault="008D77B2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RM17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9SZ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Older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</w:tbl>
    <w:p w:rsidR="00B11AC8" w:rsidRDefault="00B11AC8">
      <w:pPr>
        <w:rPr>
          <w:sz w:val="21"/>
        </w:rPr>
        <w:sectPr w:rsidR="00B11AC8">
          <w:type w:val="continuous"/>
          <w:pgSz w:w="16840" w:h="11910" w:orient="landscape"/>
          <w:pgMar w:top="700" w:right="600" w:bottom="1200" w:left="600" w:header="0" w:footer="100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3234"/>
        <w:gridCol w:w="4554"/>
        <w:gridCol w:w="5143"/>
      </w:tblGrid>
      <w:tr w:rsidR="00B11AC8">
        <w:trPr>
          <w:trHeight w:val="510"/>
        </w:trPr>
        <w:tc>
          <w:tcPr>
            <w:tcW w:w="2463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Location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3234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4554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(CQC)</w:t>
            </w:r>
          </w:p>
        </w:tc>
        <w:tc>
          <w:tcPr>
            <w:tcW w:w="5143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Types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(Internal)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Thurrock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Hospital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991"/>
              <w:rPr>
                <w:sz w:val="21"/>
              </w:rPr>
            </w:pPr>
            <w:r>
              <w:rPr>
                <w:sz w:val="21"/>
              </w:rPr>
              <w:t>Long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Lane </w:t>
            </w:r>
            <w:r>
              <w:rPr>
                <w:spacing w:val="-2"/>
                <w:sz w:val="21"/>
              </w:rPr>
              <w:t>Grays 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RM16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2PX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8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 Community-Based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people</w:t>
            </w:r>
          </w:p>
          <w:p w:rsidR="00B11AC8" w:rsidRDefault="008D77B2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disability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(LDC)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 w:right="1277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Community Learning Disability Community</w:t>
            </w:r>
          </w:p>
          <w:p w:rsidR="00B11AC8" w:rsidRDefault="008D77B2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Older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1276"/>
        </w:trPr>
        <w:tc>
          <w:tcPr>
            <w:tcW w:w="2463" w:type="dxa"/>
          </w:tcPr>
          <w:p w:rsidR="00B11AC8" w:rsidRDefault="008D77B2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Trend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House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before="2"/>
              <w:ind w:right="1777"/>
              <w:jc w:val="both"/>
              <w:rPr>
                <w:sz w:val="21"/>
              </w:rPr>
            </w:pPr>
            <w:r>
              <w:rPr>
                <w:sz w:val="21"/>
              </w:rPr>
              <w:t>Trend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House Dallow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Luton</w:t>
            </w:r>
          </w:p>
          <w:p w:rsidR="00B11AC8" w:rsidRDefault="008D77B2">
            <w:pPr>
              <w:pStyle w:val="TableParagraph"/>
              <w:spacing w:line="254" w:lineRule="exact"/>
              <w:ind w:right="2254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Beds </w:t>
            </w:r>
            <w:r>
              <w:rPr>
                <w:sz w:val="21"/>
              </w:rPr>
              <w:t>LU1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1LY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spacing w:before="2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spacing w:line="242" w:lineRule="auto"/>
              <w:ind w:right="179"/>
              <w:rPr>
                <w:sz w:val="21"/>
              </w:rPr>
            </w:pPr>
            <w:r>
              <w:rPr>
                <w:sz w:val="21"/>
              </w:rPr>
              <w:t>Valkyrie Road Primary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Valkyrie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  <w:p w:rsidR="00B11AC8" w:rsidRDefault="008D77B2">
            <w:pPr>
              <w:pStyle w:val="TableParagraph"/>
              <w:spacing w:line="254" w:lineRule="exact"/>
              <w:ind w:right="10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Westcliff-on-Sea </w:t>
            </w:r>
            <w:r>
              <w:rPr>
                <w:sz w:val="21"/>
              </w:rPr>
              <w:t>SS0 8BU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  <w:p w:rsidR="00B11AC8" w:rsidRDefault="008D77B2">
            <w:pPr>
              <w:pStyle w:val="TableParagraph"/>
              <w:spacing w:line="254" w:lineRule="exact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people with a learning disability (LDC)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spacing w:line="254" w:lineRule="exact"/>
              <w:ind w:left="106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Health </w:t>
            </w:r>
            <w:r>
              <w:rPr>
                <w:spacing w:val="-2"/>
                <w:sz w:val="21"/>
              </w:rPr>
              <w:t>Surgery</w:t>
            </w:r>
          </w:p>
        </w:tc>
      </w:tr>
      <w:tr w:rsidR="00B11AC8">
        <w:trPr>
          <w:trHeight w:val="767"/>
        </w:trPr>
        <w:tc>
          <w:tcPr>
            <w:tcW w:w="2463" w:type="dxa"/>
          </w:tcPr>
          <w:p w:rsidR="00B11AC8" w:rsidRDefault="008D77B2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Vange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before="2"/>
              <w:ind w:right="1018"/>
              <w:rPr>
                <w:sz w:val="21"/>
              </w:rPr>
            </w:pPr>
            <w:r>
              <w:rPr>
                <w:sz w:val="21"/>
              </w:rPr>
              <w:t>Southview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Basildon</w:t>
            </w:r>
          </w:p>
          <w:p w:rsidR="00B11AC8" w:rsidRDefault="008D77B2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SS16</w:t>
            </w:r>
            <w:r>
              <w:rPr>
                <w:spacing w:val="-5"/>
                <w:sz w:val="21"/>
              </w:rPr>
              <w:t xml:space="preserve"> 4HD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ind w:right="179"/>
              <w:rPr>
                <w:sz w:val="21"/>
              </w:rPr>
            </w:pPr>
            <w:r>
              <w:rPr>
                <w:sz w:val="21"/>
              </w:rPr>
              <w:t>Waltham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Abbey </w:t>
            </w:r>
            <w:r>
              <w:rPr>
                <w:spacing w:val="-2"/>
                <w:sz w:val="21"/>
              </w:rPr>
              <w:t>Clinic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Sewardstone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Road Waltham Abbey</w:t>
            </w:r>
          </w:p>
          <w:p w:rsidR="00B11AC8" w:rsidRDefault="008D77B2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EN19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1NP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178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Warrior House (including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Kingsley Ward Centre)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478"/>
              <w:rPr>
                <w:sz w:val="21"/>
              </w:rPr>
            </w:pPr>
            <w:r>
              <w:rPr>
                <w:sz w:val="21"/>
              </w:rPr>
              <w:t>42-82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Southchurch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Southend-on-Sea</w:t>
            </w:r>
          </w:p>
          <w:p w:rsidR="00B11AC8" w:rsidRDefault="008D77B2">
            <w:pPr>
              <w:pStyle w:val="TableParagraph"/>
              <w:spacing w:before="1"/>
              <w:ind w:right="213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SS1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2LZ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341"/>
              <w:rPr>
                <w:sz w:val="21"/>
              </w:rPr>
            </w:pPr>
            <w:r>
              <w:rPr>
                <w:sz w:val="21"/>
              </w:rPr>
              <w:t>Community-based services for people with mental health needs (MHC) Community-Based services for people with a learning disability (LDC) Community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  <w:p w:rsidR="00B11AC8" w:rsidRDefault="008D77B2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Health Family Planning</w:t>
            </w:r>
          </w:p>
          <w:p w:rsidR="00B11AC8" w:rsidRDefault="008D77B2">
            <w:pPr>
              <w:pStyle w:val="TableParagraph"/>
              <w:ind w:left="106" w:right="1277"/>
              <w:rPr>
                <w:sz w:val="21"/>
              </w:rPr>
            </w:pPr>
            <w:r>
              <w:rPr>
                <w:sz w:val="21"/>
              </w:rPr>
              <w:t>Learning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Disability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Community Older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Older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Adult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  <w:tr w:rsidR="00B11AC8">
        <w:trPr>
          <w:trHeight w:val="767"/>
        </w:trPr>
        <w:tc>
          <w:tcPr>
            <w:tcW w:w="2463" w:type="dxa"/>
          </w:tcPr>
          <w:p w:rsidR="00B11AC8" w:rsidRDefault="008D77B2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West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Gate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before="2"/>
              <w:ind w:right="1489"/>
              <w:rPr>
                <w:sz w:val="21"/>
              </w:rPr>
            </w:pPr>
            <w:r>
              <w:rPr>
                <w:sz w:val="21"/>
              </w:rPr>
              <w:t>7-9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West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 xml:space="preserve">Gate </w:t>
            </w:r>
            <w:r>
              <w:rPr>
                <w:spacing w:val="-2"/>
                <w:sz w:val="21"/>
              </w:rPr>
              <w:t>Harlow</w:t>
            </w:r>
          </w:p>
          <w:p w:rsidR="00B11AC8" w:rsidRDefault="008D77B2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CM20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1JS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substance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misuse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services </w:t>
            </w:r>
            <w:r>
              <w:rPr>
                <w:spacing w:val="-2"/>
                <w:sz w:val="21"/>
              </w:rPr>
              <w:t>(SMC)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Substance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Misuse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</w:t>
            </w:r>
          </w:p>
        </w:tc>
      </w:tr>
      <w:tr w:rsidR="00B11AC8">
        <w:trPr>
          <w:trHeight w:val="1020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Wellesley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Road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221"/>
              <w:rPr>
                <w:sz w:val="21"/>
              </w:rPr>
            </w:pPr>
            <w:r>
              <w:rPr>
                <w:sz w:val="21"/>
              </w:rPr>
              <w:t>132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Wellesley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Rd, </w:t>
            </w:r>
            <w:r>
              <w:rPr>
                <w:spacing w:val="-2"/>
                <w:sz w:val="21"/>
              </w:rPr>
              <w:t>Clacton-on-Sea 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CO15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3QD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substance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misuse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services </w:t>
            </w:r>
            <w:r>
              <w:rPr>
                <w:spacing w:val="-2"/>
                <w:sz w:val="21"/>
              </w:rPr>
              <w:t>(SMC)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Substance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Misuse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</w:t>
            </w:r>
          </w:p>
        </w:tc>
      </w:tr>
      <w:tr w:rsidR="00B11AC8">
        <w:trPr>
          <w:trHeight w:val="765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Western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House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Chapel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Hill</w:t>
            </w:r>
          </w:p>
          <w:p w:rsidR="00B11AC8" w:rsidRDefault="008D77B2">
            <w:pPr>
              <w:pStyle w:val="TableParagraph"/>
              <w:spacing w:line="254" w:lineRule="exact"/>
              <w:ind w:right="734"/>
              <w:rPr>
                <w:sz w:val="21"/>
              </w:rPr>
            </w:pPr>
            <w:r>
              <w:rPr>
                <w:sz w:val="21"/>
              </w:rPr>
              <w:t>Stansted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Mountfitchet CM24 8AG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 w:right="429"/>
              <w:rPr>
                <w:sz w:val="21"/>
              </w:rPr>
            </w:pPr>
            <w:r>
              <w:rPr>
                <w:sz w:val="21"/>
              </w:rPr>
              <w:t>Community-based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people with mental health needs (MHC)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Community</w:t>
            </w:r>
          </w:p>
        </w:tc>
      </w:tr>
    </w:tbl>
    <w:p w:rsidR="00B11AC8" w:rsidRDefault="00B11AC8">
      <w:pPr>
        <w:rPr>
          <w:sz w:val="21"/>
        </w:rPr>
        <w:sectPr w:rsidR="00B11AC8">
          <w:type w:val="continuous"/>
          <w:pgSz w:w="16840" w:h="11910" w:orient="landscape"/>
          <w:pgMar w:top="700" w:right="600" w:bottom="1405" w:left="600" w:header="0" w:footer="100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3234"/>
        <w:gridCol w:w="4554"/>
        <w:gridCol w:w="5143"/>
      </w:tblGrid>
      <w:tr w:rsidR="00B11AC8">
        <w:trPr>
          <w:trHeight w:val="510"/>
        </w:trPr>
        <w:tc>
          <w:tcPr>
            <w:tcW w:w="2463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Location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3234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4554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(CQC)</w:t>
            </w:r>
          </w:p>
        </w:tc>
        <w:tc>
          <w:tcPr>
            <w:tcW w:w="5143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Types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(Internal)</w:t>
            </w:r>
          </w:p>
        </w:tc>
      </w:tr>
      <w:tr w:rsidR="00B11AC8">
        <w:trPr>
          <w:trHeight w:val="1019"/>
        </w:trPr>
        <w:tc>
          <w:tcPr>
            <w:tcW w:w="2463" w:type="dxa"/>
          </w:tcPr>
          <w:p w:rsidR="00B11AC8" w:rsidRDefault="008D77B2">
            <w:pPr>
              <w:pStyle w:val="TableParagraph"/>
              <w:ind w:right="179"/>
              <w:rPr>
                <w:sz w:val="21"/>
              </w:rPr>
            </w:pPr>
            <w:r>
              <w:rPr>
                <w:sz w:val="21"/>
              </w:rPr>
              <w:t>Wickford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Health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676"/>
              <w:rPr>
                <w:sz w:val="21"/>
              </w:rPr>
            </w:pPr>
            <w:r>
              <w:rPr>
                <w:sz w:val="21"/>
              </w:rPr>
              <w:t>Market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Wickford Essex</w:t>
            </w:r>
          </w:p>
          <w:p w:rsidR="00B11AC8" w:rsidRDefault="008D77B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SS12</w:t>
            </w:r>
            <w:r>
              <w:rPr>
                <w:spacing w:val="-5"/>
                <w:sz w:val="21"/>
              </w:rPr>
              <w:t xml:space="preserve"> 0AG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  <w:tr w:rsidR="00B11AC8">
        <w:trPr>
          <w:trHeight w:val="767"/>
        </w:trPr>
        <w:tc>
          <w:tcPr>
            <w:tcW w:w="2463" w:type="dxa"/>
          </w:tcPr>
          <w:p w:rsidR="00B11AC8" w:rsidRDefault="008D77B2">
            <w:pPr>
              <w:pStyle w:val="TableParagraph"/>
              <w:spacing w:before="2"/>
              <w:ind w:right="179"/>
              <w:rPr>
                <w:sz w:val="21"/>
              </w:rPr>
            </w:pPr>
            <w:r>
              <w:rPr>
                <w:sz w:val="21"/>
              </w:rPr>
              <w:t>Witham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Health </w:t>
            </w:r>
            <w:r>
              <w:rPr>
                <w:spacing w:val="-2"/>
                <w:sz w:val="21"/>
              </w:rPr>
              <w:t>Centre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spacing w:before="2"/>
              <w:ind w:right="1018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Mayland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Road </w:t>
            </w:r>
            <w:r>
              <w:rPr>
                <w:spacing w:val="-2"/>
                <w:sz w:val="21"/>
              </w:rPr>
              <w:t>Witham</w:t>
            </w:r>
          </w:p>
          <w:p w:rsidR="00B11AC8" w:rsidRDefault="008D77B2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CM8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2UX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B11A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11AC8" w:rsidRDefault="00B11AC8">
      <w:pPr>
        <w:pStyle w:val="BodyText"/>
        <w:spacing w:before="10"/>
        <w:rPr>
          <w:b/>
          <w:sz w:val="13"/>
        </w:rPr>
      </w:pPr>
    </w:p>
    <w:p w:rsidR="00B11AC8" w:rsidRDefault="008D77B2">
      <w:pPr>
        <w:spacing w:before="102"/>
        <w:ind w:left="120"/>
        <w:rPr>
          <w:b/>
          <w:sz w:val="21"/>
        </w:rPr>
      </w:pPr>
      <w:r>
        <w:rPr>
          <w:b/>
          <w:sz w:val="21"/>
        </w:rPr>
        <w:t>COVID-19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Mass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Vaccination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Programme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(Registered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under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Trust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Head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Office)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will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provided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from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following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sites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from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1 December 2020:</w:t>
      </w:r>
    </w:p>
    <w:p w:rsidR="00B11AC8" w:rsidRDefault="00B11AC8">
      <w:pPr>
        <w:pStyle w:val="BodyText"/>
        <w:rPr>
          <w:b/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3234"/>
        <w:gridCol w:w="4554"/>
        <w:gridCol w:w="5143"/>
      </w:tblGrid>
      <w:tr w:rsidR="00B11AC8">
        <w:trPr>
          <w:trHeight w:val="510"/>
        </w:trPr>
        <w:tc>
          <w:tcPr>
            <w:tcW w:w="2463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Location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3234" w:type="dxa"/>
            <w:shd w:val="clear" w:color="auto" w:fill="005EB8"/>
          </w:tcPr>
          <w:p w:rsidR="00B11AC8" w:rsidRDefault="008D77B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Address</w:t>
            </w:r>
          </w:p>
        </w:tc>
        <w:tc>
          <w:tcPr>
            <w:tcW w:w="4554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(CQC)</w:t>
            </w:r>
          </w:p>
        </w:tc>
        <w:tc>
          <w:tcPr>
            <w:tcW w:w="5143" w:type="dxa"/>
            <w:shd w:val="clear" w:color="auto" w:fill="005EB8"/>
          </w:tcPr>
          <w:p w:rsidR="00B11AC8" w:rsidRDefault="008D77B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Service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Types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(Internal)</w:t>
            </w:r>
          </w:p>
        </w:tc>
      </w:tr>
      <w:tr w:rsidR="00B11AC8">
        <w:trPr>
          <w:trHeight w:val="1276"/>
        </w:trPr>
        <w:tc>
          <w:tcPr>
            <w:tcW w:w="2463" w:type="dxa"/>
          </w:tcPr>
          <w:p w:rsidR="00B11AC8" w:rsidRDefault="008D77B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Trust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Head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Office </w:t>
            </w:r>
            <w:r>
              <w:rPr>
                <w:spacing w:val="-2"/>
                <w:sz w:val="21"/>
              </w:rPr>
              <w:t>(R1LZ8)</w:t>
            </w:r>
          </w:p>
        </w:tc>
        <w:tc>
          <w:tcPr>
            <w:tcW w:w="3234" w:type="dxa"/>
          </w:tcPr>
          <w:p w:rsidR="00B11AC8" w:rsidRDefault="008D77B2">
            <w:pPr>
              <w:pStyle w:val="TableParagraph"/>
              <w:ind w:right="1413"/>
              <w:rPr>
                <w:sz w:val="21"/>
              </w:rPr>
            </w:pPr>
            <w:r>
              <w:rPr>
                <w:sz w:val="21"/>
              </w:rPr>
              <w:t>The Lodge Lodge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Approach </w:t>
            </w:r>
            <w:r>
              <w:rPr>
                <w:spacing w:val="-2"/>
                <w:sz w:val="21"/>
              </w:rPr>
              <w:t>Wickford</w:t>
            </w:r>
          </w:p>
          <w:p w:rsidR="00B11AC8" w:rsidRDefault="008D77B2">
            <w:pPr>
              <w:pStyle w:val="TableParagraph"/>
              <w:spacing w:line="254" w:lineRule="exact"/>
              <w:ind w:right="199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Essex </w:t>
            </w:r>
            <w:r>
              <w:rPr>
                <w:sz w:val="21"/>
              </w:rPr>
              <w:t>SS11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7XX</w:t>
            </w:r>
          </w:p>
        </w:tc>
        <w:tc>
          <w:tcPr>
            <w:tcW w:w="4554" w:type="dxa"/>
          </w:tcPr>
          <w:p w:rsidR="00B11AC8" w:rsidRDefault="008D77B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(CHC)</w:t>
            </w:r>
          </w:p>
        </w:tc>
        <w:tc>
          <w:tcPr>
            <w:tcW w:w="5143" w:type="dxa"/>
          </w:tcPr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Adult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  <w:p w:rsidR="00B11AC8" w:rsidRDefault="008D77B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Children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People’s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</w:t>
            </w:r>
          </w:p>
        </w:tc>
      </w:tr>
    </w:tbl>
    <w:p w:rsidR="00552554" w:rsidRDefault="00552554"/>
    <w:sectPr w:rsidR="00552554">
      <w:type w:val="continuous"/>
      <w:pgSz w:w="16840" w:h="11910" w:orient="landscape"/>
      <w:pgMar w:top="700" w:right="600" w:bottom="1200" w:left="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54" w:rsidRDefault="008D77B2">
      <w:r>
        <w:separator/>
      </w:r>
    </w:p>
  </w:endnote>
  <w:endnote w:type="continuationSeparator" w:id="0">
    <w:p w:rsidR="00552554" w:rsidRDefault="008D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C8" w:rsidRDefault="008D77B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414848" behindDoc="1" locked="0" layoutInCell="1" allowOverlap="1">
              <wp:simplePos x="0" y="0"/>
              <wp:positionH relativeFrom="page">
                <wp:posOffset>3418205</wp:posOffset>
              </wp:positionH>
              <wp:positionV relativeFrom="page">
                <wp:posOffset>9917430</wp:posOffset>
              </wp:positionV>
              <wp:extent cx="725170" cy="1657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AC8" w:rsidRDefault="008D77B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8F03BC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separate"/>
                          </w:r>
                          <w:r w:rsidR="008F03BC">
                            <w:rPr>
                              <w:rFonts w:ascii="Calibri"/>
                              <w:b/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269.15pt;margin-top:780.9pt;width:57.1pt;height:13.05pt;z-index:-169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" filled="f" stroked="f">
              <v:textbox inset="0,0,0,0">
                <w:txbxContent>
                  <w:p w:rsidR="00B11AC8" w:rsidRDefault="008D77B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8F03BC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separate"/>
                    </w:r>
                    <w:r w:rsidR="008F03BC">
                      <w:rPr>
                        <w:rFonts w:ascii="Calibri"/>
                        <w:b/>
                        <w:noProof/>
                        <w:spacing w:val="-5"/>
                      </w:rPr>
                      <w:t>17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C8" w:rsidRDefault="008D77B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415360" behindDoc="1" locked="0" layoutInCell="1" allowOverlap="1">
              <wp:simplePos x="0" y="0"/>
              <wp:positionH relativeFrom="page">
                <wp:posOffset>4949825</wp:posOffset>
              </wp:positionH>
              <wp:positionV relativeFrom="page">
                <wp:posOffset>6785610</wp:posOffset>
              </wp:positionV>
              <wp:extent cx="793750" cy="16573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AC8" w:rsidRDefault="008D77B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8F03BC">
                            <w:rPr>
                              <w:rFonts w:ascii="Calibri"/>
                              <w:b/>
                              <w:noProof/>
                            </w:rPr>
                            <w:t>17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separate"/>
                          </w:r>
                          <w:r w:rsidR="008F03BC">
                            <w:rPr>
                              <w:rFonts w:ascii="Calibri"/>
                              <w:b/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389.75pt;margin-top:534.3pt;width:62.5pt;height:13.05pt;z-index:-1690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" filled="f" stroked="f">
              <v:textbox inset="0,0,0,0">
                <w:txbxContent>
                  <w:p w:rsidR="00B11AC8" w:rsidRDefault="008D77B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8F03BC">
                      <w:rPr>
                        <w:rFonts w:ascii="Calibri"/>
                        <w:b/>
                        <w:noProof/>
                      </w:rPr>
                      <w:t>17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separate"/>
                    </w:r>
                    <w:r w:rsidR="008F03BC">
                      <w:rPr>
                        <w:rFonts w:ascii="Calibri"/>
                        <w:b/>
                        <w:noProof/>
                        <w:spacing w:val="-5"/>
                      </w:rPr>
                      <w:t>17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54" w:rsidRDefault="008D77B2">
      <w:r>
        <w:separator/>
      </w:r>
    </w:p>
  </w:footnote>
  <w:footnote w:type="continuationSeparator" w:id="0">
    <w:p w:rsidR="00552554" w:rsidRDefault="008D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D4D"/>
    <w:multiLevelType w:val="hybridMultilevel"/>
    <w:tmpl w:val="09BCD0C6"/>
    <w:lvl w:ilvl="0" w:tplc="C92E9546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171A8BB2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B2C6C730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172AE500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C4FA44AA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BEB6E4F0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47AE4288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EFE25A6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143ED4EE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36294F"/>
    <w:multiLevelType w:val="hybridMultilevel"/>
    <w:tmpl w:val="E92C02BE"/>
    <w:lvl w:ilvl="0" w:tplc="A10CC2DA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C868DEB4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4F062348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DEC4A0C0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700AAC50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1E5E730A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BD04F442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381A8D1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3EDE437A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392FB4"/>
    <w:multiLevelType w:val="hybridMultilevel"/>
    <w:tmpl w:val="89AACCFC"/>
    <w:lvl w:ilvl="0" w:tplc="7E7CF322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EDDCA260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B1E8C4C0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74ECE8B6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499A2816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18D6087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BA12DB02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8BA83FB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1C1EFF08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8C6490"/>
    <w:multiLevelType w:val="hybridMultilevel"/>
    <w:tmpl w:val="4698BE44"/>
    <w:lvl w:ilvl="0" w:tplc="AECA2380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2860792E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6FCE9EE2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E93A0DD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36AA6580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38125B8A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132E21D4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222414EA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C6309BC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69C47C9"/>
    <w:multiLevelType w:val="hybridMultilevel"/>
    <w:tmpl w:val="423EA7F2"/>
    <w:lvl w:ilvl="0" w:tplc="8C4492B0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E7E4CDE8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D9CAD100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9FC6F65E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11CE6DBE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AC9A0EAE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9ED62900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39BEB73C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E98C54F2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73C316C"/>
    <w:multiLevelType w:val="hybridMultilevel"/>
    <w:tmpl w:val="7E24904A"/>
    <w:lvl w:ilvl="0" w:tplc="ECD2D8DC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2708A826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2D3A95E4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F2DEE74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632C10B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A15A8158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A19C7746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135E8090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91D04C9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7D538C9"/>
    <w:multiLevelType w:val="hybridMultilevel"/>
    <w:tmpl w:val="6F9E6760"/>
    <w:lvl w:ilvl="0" w:tplc="4AC02FDC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8BEE9B64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DB7A7062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E75EBB18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FC8E9DC2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A1525586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494C7778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975640BC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E85A64D0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8850CBE"/>
    <w:multiLevelType w:val="hybridMultilevel"/>
    <w:tmpl w:val="F4BEA960"/>
    <w:lvl w:ilvl="0" w:tplc="638A1BB0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763449A6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E46C8A70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77F212A4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6AEA3388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6062123E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47E21B52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9A288758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CD00017A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970492D"/>
    <w:multiLevelType w:val="hybridMultilevel"/>
    <w:tmpl w:val="32D6954E"/>
    <w:lvl w:ilvl="0" w:tplc="6C485CFA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77382D86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F98ADAAE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EA905050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8DC8B110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5AA4D514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0C5A2376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A8C285B4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B7386148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3A403E"/>
    <w:multiLevelType w:val="hybridMultilevel"/>
    <w:tmpl w:val="B3B0FC2A"/>
    <w:lvl w:ilvl="0" w:tplc="849E213A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31B6A17E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F4A63BD8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3190AD8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0B506984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446C6AAE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1C66C60A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2284A3B0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16A4FF0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CC77103"/>
    <w:multiLevelType w:val="hybridMultilevel"/>
    <w:tmpl w:val="A0A8CC2E"/>
    <w:lvl w:ilvl="0" w:tplc="9D1A980A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5BAC4532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FDB49386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E21CD2F2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4D6A397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24065C1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F2E494FC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F8D0D58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31C83266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E7011C4"/>
    <w:multiLevelType w:val="hybridMultilevel"/>
    <w:tmpl w:val="724C3A38"/>
    <w:lvl w:ilvl="0" w:tplc="E438D526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AC641CF4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3048A5C8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6BFC23C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69F8DB8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B1DA71BA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5BBA859E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89E69E10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5AA4A108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07E6204"/>
    <w:multiLevelType w:val="hybridMultilevel"/>
    <w:tmpl w:val="E9644086"/>
    <w:lvl w:ilvl="0" w:tplc="C97E5F1C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294A86B6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643815DE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50702FCC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EEFE0638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13BECAC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59F2EA08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E6085ED8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ECC28D28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3363D77"/>
    <w:multiLevelType w:val="hybridMultilevel"/>
    <w:tmpl w:val="6AD6FF9A"/>
    <w:lvl w:ilvl="0" w:tplc="64AA282A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22D6F56A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9732F434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F8D6EF14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85C2DE2C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01A45B94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D1EE5496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4E3E0DF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56940426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3C22A11"/>
    <w:multiLevelType w:val="hybridMultilevel"/>
    <w:tmpl w:val="F11A27E8"/>
    <w:lvl w:ilvl="0" w:tplc="58A40778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D2C2D990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F05C9136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64709706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3D08D158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B31A7D56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D97E3880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F10E5C8C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BB16E0E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502197F"/>
    <w:multiLevelType w:val="hybridMultilevel"/>
    <w:tmpl w:val="89920EDC"/>
    <w:lvl w:ilvl="0" w:tplc="4E882DF0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A8CACAB2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B906D1CA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D69EF6E8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BED6B5A0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43C41CF6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8C646564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27123CDC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51B85F46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9AE6922"/>
    <w:multiLevelType w:val="hybridMultilevel"/>
    <w:tmpl w:val="044E6A8A"/>
    <w:lvl w:ilvl="0" w:tplc="87CE8610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A45039BC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544AEF6A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6046D5A0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0B12F718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FE34DE9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3DBEFB56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A5540748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A120B546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BD72F36"/>
    <w:multiLevelType w:val="hybridMultilevel"/>
    <w:tmpl w:val="DFEE34C4"/>
    <w:lvl w:ilvl="0" w:tplc="9C806CB8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2610A5E8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3990BDA2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8052699E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73A4C51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F706421E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F8B03B84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ADAE5AB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33E092DE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CE068C9"/>
    <w:multiLevelType w:val="hybridMultilevel"/>
    <w:tmpl w:val="5844ABAC"/>
    <w:lvl w:ilvl="0" w:tplc="5470BD8C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41629BAC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A7A62220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A352FE40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7BCC9F4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2A44C95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84C4E99C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B726AF1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B6B48AA2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D7B25BC"/>
    <w:multiLevelType w:val="hybridMultilevel"/>
    <w:tmpl w:val="C02CFDFC"/>
    <w:lvl w:ilvl="0" w:tplc="5930140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562C2A5E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A1025E6A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8AF683B6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65BAE666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9648F22E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61A8FCA0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29E2264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B3B82D4C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E7E74D2"/>
    <w:multiLevelType w:val="hybridMultilevel"/>
    <w:tmpl w:val="F1F296D0"/>
    <w:lvl w:ilvl="0" w:tplc="3C1C502C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407C3120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FC8E9AF4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11763EE6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8FA8A07A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077EA6E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370C3768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1D72147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9AC293F8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1F037B27"/>
    <w:multiLevelType w:val="hybridMultilevel"/>
    <w:tmpl w:val="AF4CA01C"/>
    <w:lvl w:ilvl="0" w:tplc="F014E02C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8842EE92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D8AAAF68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97CCE1A8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8654CBCC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10B2FBD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4BFEB228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23BE71DC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A03A5EB8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F780780"/>
    <w:multiLevelType w:val="hybridMultilevel"/>
    <w:tmpl w:val="B8C60116"/>
    <w:lvl w:ilvl="0" w:tplc="25802086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FE8AA09E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4DECA92A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2AF4545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DD7EEB5C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B9768922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88967B98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DF2E6352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AC2EF57A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5B95915"/>
    <w:multiLevelType w:val="hybridMultilevel"/>
    <w:tmpl w:val="84EE24DC"/>
    <w:lvl w:ilvl="0" w:tplc="56C085E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5E80E94E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DC8C8834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C2888D1A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C3CAD7EC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081EAE98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9680178E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14FEADA8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AE267A34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28296AE8"/>
    <w:multiLevelType w:val="hybridMultilevel"/>
    <w:tmpl w:val="2D08D058"/>
    <w:lvl w:ilvl="0" w:tplc="71EA9744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B4D27B78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1BD881E4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7AEE8AFE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C2ACD996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E22C6BD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D1ECD3A8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4F828314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0C3E2BE6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8CA7C77"/>
    <w:multiLevelType w:val="hybridMultilevel"/>
    <w:tmpl w:val="77822430"/>
    <w:lvl w:ilvl="0" w:tplc="AE10270C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6BAC3EBA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F46A41C8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FE7A56A4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27487BB2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EA28A22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5DE0F6A2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2B1079E4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A9942772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2A831A50"/>
    <w:multiLevelType w:val="hybridMultilevel"/>
    <w:tmpl w:val="510EDC4C"/>
    <w:lvl w:ilvl="0" w:tplc="FBEC0E9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3C7E0684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4C90886C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0570FA98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3AEA8FE4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9BE63B28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C7268764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9A74B8CC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DAD606D6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2EB76602"/>
    <w:multiLevelType w:val="hybridMultilevel"/>
    <w:tmpl w:val="6C44FF28"/>
    <w:lvl w:ilvl="0" w:tplc="5540EB70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D76ABF2E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E1D08E74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701097EA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8CF07106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644C3254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155A8418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F95833EC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5F524C02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2577FB4"/>
    <w:multiLevelType w:val="hybridMultilevel"/>
    <w:tmpl w:val="E19A4EC6"/>
    <w:lvl w:ilvl="0" w:tplc="66CC3220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3DEC0910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F84E6BC8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35E4B956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A6708080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4E30F70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E33C116E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21C01792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9E4EB65A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2F22DAC"/>
    <w:multiLevelType w:val="hybridMultilevel"/>
    <w:tmpl w:val="B34023D6"/>
    <w:lvl w:ilvl="0" w:tplc="1242D5EA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2FC4F030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DF8C891E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B9349CF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58763754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20E6A362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908823C6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DE1C897A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70BC740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385F4F33"/>
    <w:multiLevelType w:val="hybridMultilevel"/>
    <w:tmpl w:val="380CAA04"/>
    <w:lvl w:ilvl="0" w:tplc="F26E0F00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DDACA29E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FAAE7820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FA0C3424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D87CB384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639CE3BE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95F0B764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FE443178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5560C982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8637F7F"/>
    <w:multiLevelType w:val="hybridMultilevel"/>
    <w:tmpl w:val="15C0EE9C"/>
    <w:lvl w:ilvl="0" w:tplc="7FA8D1E2">
      <w:numFmt w:val="bullet"/>
      <w:lvlText w:val="•"/>
      <w:lvlJc w:val="left"/>
      <w:pPr>
        <w:ind w:left="529" w:hanging="42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62E0BADA">
      <w:numFmt w:val="bullet"/>
      <w:lvlText w:val="•"/>
      <w:lvlJc w:val="left"/>
      <w:pPr>
        <w:ind w:left="755" w:hanging="420"/>
      </w:pPr>
      <w:rPr>
        <w:rFonts w:hint="default"/>
        <w:lang w:val="en-US" w:eastAsia="en-US" w:bidi="ar-SA"/>
      </w:rPr>
    </w:lvl>
    <w:lvl w:ilvl="2" w:tplc="B3429708">
      <w:numFmt w:val="bullet"/>
      <w:lvlText w:val="•"/>
      <w:lvlJc w:val="left"/>
      <w:pPr>
        <w:ind w:left="990" w:hanging="420"/>
      </w:pPr>
      <w:rPr>
        <w:rFonts w:hint="default"/>
        <w:lang w:val="en-US" w:eastAsia="en-US" w:bidi="ar-SA"/>
      </w:rPr>
    </w:lvl>
    <w:lvl w:ilvl="3" w:tplc="72DCE352">
      <w:numFmt w:val="bullet"/>
      <w:lvlText w:val="•"/>
      <w:lvlJc w:val="left"/>
      <w:pPr>
        <w:ind w:left="1225" w:hanging="420"/>
      </w:pPr>
      <w:rPr>
        <w:rFonts w:hint="default"/>
        <w:lang w:val="en-US" w:eastAsia="en-US" w:bidi="ar-SA"/>
      </w:rPr>
    </w:lvl>
    <w:lvl w:ilvl="4" w:tplc="56CAE4A6">
      <w:numFmt w:val="bullet"/>
      <w:lvlText w:val="•"/>
      <w:lvlJc w:val="left"/>
      <w:pPr>
        <w:ind w:left="1460" w:hanging="420"/>
      </w:pPr>
      <w:rPr>
        <w:rFonts w:hint="default"/>
        <w:lang w:val="en-US" w:eastAsia="en-US" w:bidi="ar-SA"/>
      </w:rPr>
    </w:lvl>
    <w:lvl w:ilvl="5" w:tplc="315044B8">
      <w:numFmt w:val="bullet"/>
      <w:lvlText w:val="•"/>
      <w:lvlJc w:val="left"/>
      <w:pPr>
        <w:ind w:left="1696" w:hanging="420"/>
      </w:pPr>
      <w:rPr>
        <w:rFonts w:hint="default"/>
        <w:lang w:val="en-US" w:eastAsia="en-US" w:bidi="ar-SA"/>
      </w:rPr>
    </w:lvl>
    <w:lvl w:ilvl="6" w:tplc="A81CE5DE">
      <w:numFmt w:val="bullet"/>
      <w:lvlText w:val="•"/>
      <w:lvlJc w:val="left"/>
      <w:pPr>
        <w:ind w:left="1931" w:hanging="420"/>
      </w:pPr>
      <w:rPr>
        <w:rFonts w:hint="default"/>
        <w:lang w:val="en-US" w:eastAsia="en-US" w:bidi="ar-SA"/>
      </w:rPr>
    </w:lvl>
    <w:lvl w:ilvl="7" w:tplc="F6083ADE">
      <w:numFmt w:val="bullet"/>
      <w:lvlText w:val="•"/>
      <w:lvlJc w:val="left"/>
      <w:pPr>
        <w:ind w:left="2166" w:hanging="420"/>
      </w:pPr>
      <w:rPr>
        <w:rFonts w:hint="default"/>
        <w:lang w:val="en-US" w:eastAsia="en-US" w:bidi="ar-SA"/>
      </w:rPr>
    </w:lvl>
    <w:lvl w:ilvl="8" w:tplc="E284720E">
      <w:numFmt w:val="bullet"/>
      <w:lvlText w:val="•"/>
      <w:lvlJc w:val="left"/>
      <w:pPr>
        <w:ind w:left="2401" w:hanging="420"/>
      </w:pPr>
      <w:rPr>
        <w:rFonts w:hint="default"/>
        <w:lang w:val="en-US" w:eastAsia="en-US" w:bidi="ar-SA"/>
      </w:rPr>
    </w:lvl>
  </w:abstractNum>
  <w:abstractNum w:abstractNumId="32" w15:restartNumberingAfterBreak="0">
    <w:nsid w:val="3A504DA1"/>
    <w:multiLevelType w:val="hybridMultilevel"/>
    <w:tmpl w:val="9AB49456"/>
    <w:lvl w:ilvl="0" w:tplc="2104EFCA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B7DE55E6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AB5A297A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97F06EC8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4E50CA04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B4B89A44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BC02441A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15722F9E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4314CAFE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B0B4DBC"/>
    <w:multiLevelType w:val="hybridMultilevel"/>
    <w:tmpl w:val="B6682A56"/>
    <w:lvl w:ilvl="0" w:tplc="871486C2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58F88C7C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10C0EA94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DA4E9750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66648A6A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9D10E5E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0A745A0E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51FC9040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6E8C55DA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B4040D4"/>
    <w:multiLevelType w:val="hybridMultilevel"/>
    <w:tmpl w:val="9D70681E"/>
    <w:lvl w:ilvl="0" w:tplc="B73604A4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63F07A10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2FD45C2A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0ADE4D24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DC48500E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7E6A254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821C15BC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40464A7E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56043C72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3B6262A6"/>
    <w:multiLevelType w:val="hybridMultilevel"/>
    <w:tmpl w:val="8E74A502"/>
    <w:lvl w:ilvl="0" w:tplc="D6528FB2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245EA8F8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C72C68A0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505434A8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73DE8DB8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3056A566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E4E0ED04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67CA062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96A4BC06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3D077890"/>
    <w:multiLevelType w:val="hybridMultilevel"/>
    <w:tmpl w:val="F2E4D8E2"/>
    <w:lvl w:ilvl="0" w:tplc="FA32EA4A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A1722F52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B31A707A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6496451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FC86417C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BDC6C7DA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A5F647C6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0712AE26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66D47218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DAF27F9"/>
    <w:multiLevelType w:val="hybridMultilevel"/>
    <w:tmpl w:val="9058EEB2"/>
    <w:lvl w:ilvl="0" w:tplc="A820781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2AFA4140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A4A6E4EA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919A2E28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16E840F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FE4AF55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8ABE0C42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9A6C8FD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051C5914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3F165F1C"/>
    <w:multiLevelType w:val="hybridMultilevel"/>
    <w:tmpl w:val="F9DCFDD2"/>
    <w:lvl w:ilvl="0" w:tplc="0E98630C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4C8C16BA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431A94EC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8D4C4824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185A9204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17489316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2D98983E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03A651F8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27E6E542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40886367"/>
    <w:multiLevelType w:val="hybridMultilevel"/>
    <w:tmpl w:val="578E4B66"/>
    <w:lvl w:ilvl="0" w:tplc="E1F6301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363CF77C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0A38896A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38324B1C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D9C855DC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75246F1E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55A89692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D77C5C80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2104F8B8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45B90918"/>
    <w:multiLevelType w:val="hybridMultilevel"/>
    <w:tmpl w:val="F7EE09E2"/>
    <w:lvl w:ilvl="0" w:tplc="64184FF2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7E5AA3B0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44C49C2C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BCDCCEAA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EF7AABD6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CE44AD6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A62A0380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B23A01A8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E098BAAC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45EF15F2"/>
    <w:multiLevelType w:val="hybridMultilevel"/>
    <w:tmpl w:val="12C202A0"/>
    <w:lvl w:ilvl="0" w:tplc="2DFC9344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35823E7A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45AE802A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62F8615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4C606402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11289618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A52ACDCA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7AD0E4FA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E00CB808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4628378F"/>
    <w:multiLevelType w:val="hybridMultilevel"/>
    <w:tmpl w:val="38321DD8"/>
    <w:lvl w:ilvl="0" w:tplc="6E4CB0E0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236E791C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CC64C4DC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A48E683C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2924D7EE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7A220134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8AFC851A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D4C4EC06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5C92DD28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480935DE"/>
    <w:multiLevelType w:val="hybridMultilevel"/>
    <w:tmpl w:val="707831D4"/>
    <w:lvl w:ilvl="0" w:tplc="06847306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4C220272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153CDCC4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DFE8766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2D4E5450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E64EC65A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1CA43A14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751E8BE4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2CCE440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4B9F512D"/>
    <w:multiLevelType w:val="hybridMultilevel"/>
    <w:tmpl w:val="03C4BF8E"/>
    <w:lvl w:ilvl="0" w:tplc="34EEE094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4D2E5EF8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C5C4A1A4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BCC67478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8FDA0C5C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8EBA1C56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5AD4FDBE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065E82C8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A448065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4EB24EAC"/>
    <w:multiLevelType w:val="hybridMultilevel"/>
    <w:tmpl w:val="B5D6554C"/>
    <w:lvl w:ilvl="0" w:tplc="BA2E0A66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35FEC65E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AABA4B4E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7A5CA780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64BAA2C6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3954C45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BB843B2C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660EC3E8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2C1CA272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4F4435B4"/>
    <w:multiLevelType w:val="hybridMultilevel"/>
    <w:tmpl w:val="D14A8A5C"/>
    <w:lvl w:ilvl="0" w:tplc="5FCC885C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BA443332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77521E74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C310B488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3C40F152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5E44AF5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7BF2668E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F6A82434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361421CA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4FC61970"/>
    <w:multiLevelType w:val="hybridMultilevel"/>
    <w:tmpl w:val="36E8F47A"/>
    <w:lvl w:ilvl="0" w:tplc="8B941018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AE1043AE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011CD7CC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5572893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D4E603AC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22741ADE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137CBE16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039025A6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D01EA59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535C36C8"/>
    <w:multiLevelType w:val="hybridMultilevel"/>
    <w:tmpl w:val="CEAC3960"/>
    <w:lvl w:ilvl="0" w:tplc="999A2B16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6592FE9A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FC7E2AE2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AF38620A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97C6F404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D16211C4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0E50561C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054224C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85F2FD8E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53732806"/>
    <w:multiLevelType w:val="hybridMultilevel"/>
    <w:tmpl w:val="45C4C3A0"/>
    <w:lvl w:ilvl="0" w:tplc="815AE2A8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C914B6E0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3E9A037E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3C60954E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37D41184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38FA46D2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7520E068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842642E2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6E36859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5B730170"/>
    <w:multiLevelType w:val="hybridMultilevel"/>
    <w:tmpl w:val="8762488C"/>
    <w:lvl w:ilvl="0" w:tplc="785CC650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7092FE08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17769022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EB58471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984643AE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C3C87B7E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22988B1C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48263154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AE4286F8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5D3B5E7D"/>
    <w:multiLevelType w:val="hybridMultilevel"/>
    <w:tmpl w:val="4C92CCFE"/>
    <w:lvl w:ilvl="0" w:tplc="E2D2342A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9CEED9DC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58E483C6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D7C0936A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C9E84626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8084C7F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877C2DA6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BC76AC3C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1752E6F2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5EA246C1"/>
    <w:multiLevelType w:val="hybridMultilevel"/>
    <w:tmpl w:val="54CA5BCA"/>
    <w:lvl w:ilvl="0" w:tplc="EC262C8C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530EB73E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6A92C964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B7608FAE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858E1610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B10244D2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BD96D8AA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84C27C92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788AE10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5EB333B2"/>
    <w:multiLevelType w:val="hybridMultilevel"/>
    <w:tmpl w:val="FA042D7A"/>
    <w:lvl w:ilvl="0" w:tplc="164E275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8FDEAD96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DB54E50A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52C8361A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F09E7BBC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52C26BD2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C170570C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F970C010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A8F2C432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5F4112F0"/>
    <w:multiLevelType w:val="hybridMultilevel"/>
    <w:tmpl w:val="69D81CCE"/>
    <w:lvl w:ilvl="0" w:tplc="6C5CA856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9AC887CE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539CE014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EA5EBFCE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C31698D0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12E8D45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7DAEFD2A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DEACF7C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09A2CF72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61682FD0"/>
    <w:multiLevelType w:val="hybridMultilevel"/>
    <w:tmpl w:val="0E2869BC"/>
    <w:lvl w:ilvl="0" w:tplc="C50CFFE6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DE24C6AA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F11AFF94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742C60A4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E15886DE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644C204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6E88D8AE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0B88C008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73B0AB1C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63C969AE"/>
    <w:multiLevelType w:val="hybridMultilevel"/>
    <w:tmpl w:val="2D3A6358"/>
    <w:lvl w:ilvl="0" w:tplc="9D26633E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B52A7EBC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5F362804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9FBC5C7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935EF19C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AB322D2A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F2646C86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E88CD99A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98849198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64E320C7"/>
    <w:multiLevelType w:val="hybridMultilevel"/>
    <w:tmpl w:val="434C0AEA"/>
    <w:lvl w:ilvl="0" w:tplc="1CDEF068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645C9318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9B44FB5E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F7D08044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582E53E6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FB5ECFA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08C6F17C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C25CCBC6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F5EAA238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683927A3"/>
    <w:multiLevelType w:val="hybridMultilevel"/>
    <w:tmpl w:val="A3B4B634"/>
    <w:lvl w:ilvl="0" w:tplc="80E8B076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34A28704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495260B6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8CFC108E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7DA0F1CE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2182EA6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1960FB80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EFCA9A3C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88D4BA58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68F12FA3"/>
    <w:multiLevelType w:val="hybridMultilevel"/>
    <w:tmpl w:val="85022188"/>
    <w:lvl w:ilvl="0" w:tplc="A7109912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DF8211E2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64DE2660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8B441848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035E9488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BE1A69C4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1B840C5E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E214A37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71926404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69A7674D"/>
    <w:multiLevelType w:val="hybridMultilevel"/>
    <w:tmpl w:val="961EAA46"/>
    <w:lvl w:ilvl="0" w:tplc="D28AAAE6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AFA6FD18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45F0858E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15F82606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0B20165E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6A363A1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911C4E6A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C4605382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3710C45A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6A4360FA"/>
    <w:multiLevelType w:val="hybridMultilevel"/>
    <w:tmpl w:val="306AB01E"/>
    <w:lvl w:ilvl="0" w:tplc="25F69F9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A364D198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37702E26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B1DE049A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CD74837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2FB0FEB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0C626B96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E67E339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EF065BF4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6DBC230F"/>
    <w:multiLevelType w:val="hybridMultilevel"/>
    <w:tmpl w:val="4CB89504"/>
    <w:lvl w:ilvl="0" w:tplc="2784721A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EC88CF64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C5C249DE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2B1063CA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9AC8547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30A8EF54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FBE2A68E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350EA42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4858C55E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6F57296D"/>
    <w:multiLevelType w:val="hybridMultilevel"/>
    <w:tmpl w:val="E15AF556"/>
    <w:lvl w:ilvl="0" w:tplc="76306AA8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09BE210C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0FD2496A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DF1007B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396E8B64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0A5CA9E4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0C80EF56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7DC6AFB4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0B0ACC24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70E85067"/>
    <w:multiLevelType w:val="hybridMultilevel"/>
    <w:tmpl w:val="AFD641EE"/>
    <w:lvl w:ilvl="0" w:tplc="B04E5044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D9320448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8092DF2E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A9B61CE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9FE6E652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7750D008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7BD64D42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4EA20F7A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0D5A7B0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715E7F93"/>
    <w:multiLevelType w:val="hybridMultilevel"/>
    <w:tmpl w:val="187483BE"/>
    <w:lvl w:ilvl="0" w:tplc="88FA55F6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3C084F3E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6F8020FA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8D4E545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2CD450EE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43FC9912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B1DA9E6E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5C3CCF58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DCFC6194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71E80E9A"/>
    <w:multiLevelType w:val="hybridMultilevel"/>
    <w:tmpl w:val="C4D6EF76"/>
    <w:lvl w:ilvl="0" w:tplc="1CDECA4C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3BB03684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D1B0DD66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4E3255E2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391A2AD2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1D06CA5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584A6BC4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E03041EA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07D4C4F0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72E45B3A"/>
    <w:multiLevelType w:val="hybridMultilevel"/>
    <w:tmpl w:val="0F8A8F90"/>
    <w:lvl w:ilvl="0" w:tplc="1AF2224C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1C0C70D0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75E2C39E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40D0BAD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5EF2F360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62CEE2B2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6A906CEE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85907444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F348CEDE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73071FC4"/>
    <w:multiLevelType w:val="hybridMultilevel"/>
    <w:tmpl w:val="A5E009AE"/>
    <w:lvl w:ilvl="0" w:tplc="B770CBAA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EC064AAE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811C8348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FDD80064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4F3C10F6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03D67668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D2DCC1FC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7234A8CA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DC5C3784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73D2233A"/>
    <w:multiLevelType w:val="hybridMultilevel"/>
    <w:tmpl w:val="3AC87738"/>
    <w:lvl w:ilvl="0" w:tplc="011C05E2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243A4EB2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92E01030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71D0AC0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C41CE160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C4103FC0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0310E6B6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83C21B66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9184F03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74E9505B"/>
    <w:multiLevelType w:val="hybridMultilevel"/>
    <w:tmpl w:val="F61AF94E"/>
    <w:lvl w:ilvl="0" w:tplc="EE2A6956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6EC289A0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630C6182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4ADAF162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EE7A7F0C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894209D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695077FA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45D08F42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69BCE81A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75440353"/>
    <w:multiLevelType w:val="hybridMultilevel"/>
    <w:tmpl w:val="4BC8C74E"/>
    <w:lvl w:ilvl="0" w:tplc="9202C9F6">
      <w:numFmt w:val="bullet"/>
      <w:lvlText w:val="•"/>
      <w:lvlJc w:val="left"/>
      <w:pPr>
        <w:ind w:left="144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920449F4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2" w:tplc="A5D2E7A4">
      <w:numFmt w:val="bullet"/>
      <w:lvlText w:val="•"/>
      <w:lvlJc w:val="left"/>
      <w:pPr>
        <w:ind w:left="3533" w:hanging="361"/>
      </w:pPr>
      <w:rPr>
        <w:rFonts w:hint="default"/>
        <w:lang w:val="en-US" w:eastAsia="en-US" w:bidi="ar-SA"/>
      </w:rPr>
    </w:lvl>
    <w:lvl w:ilvl="3" w:tplc="0BDEAB5E">
      <w:numFmt w:val="bullet"/>
      <w:lvlText w:val="•"/>
      <w:lvlJc w:val="left"/>
      <w:pPr>
        <w:ind w:left="4579" w:hanging="361"/>
      </w:pPr>
      <w:rPr>
        <w:rFonts w:hint="default"/>
        <w:lang w:val="en-US" w:eastAsia="en-US" w:bidi="ar-SA"/>
      </w:rPr>
    </w:lvl>
    <w:lvl w:ilvl="4" w:tplc="B91295C4">
      <w:numFmt w:val="bullet"/>
      <w:lvlText w:val="•"/>
      <w:lvlJc w:val="left"/>
      <w:pPr>
        <w:ind w:left="5626" w:hanging="361"/>
      </w:pPr>
      <w:rPr>
        <w:rFonts w:hint="default"/>
        <w:lang w:val="en-US" w:eastAsia="en-US" w:bidi="ar-SA"/>
      </w:rPr>
    </w:lvl>
    <w:lvl w:ilvl="5" w:tplc="216A3FC0">
      <w:numFmt w:val="bullet"/>
      <w:lvlText w:val="•"/>
      <w:lvlJc w:val="left"/>
      <w:pPr>
        <w:ind w:left="6673" w:hanging="361"/>
      </w:pPr>
      <w:rPr>
        <w:rFonts w:hint="default"/>
        <w:lang w:val="en-US" w:eastAsia="en-US" w:bidi="ar-SA"/>
      </w:rPr>
    </w:lvl>
    <w:lvl w:ilvl="6" w:tplc="369EB10A">
      <w:numFmt w:val="bullet"/>
      <w:lvlText w:val="•"/>
      <w:lvlJc w:val="left"/>
      <w:pPr>
        <w:ind w:left="7719" w:hanging="361"/>
      </w:pPr>
      <w:rPr>
        <w:rFonts w:hint="default"/>
        <w:lang w:val="en-US" w:eastAsia="en-US" w:bidi="ar-SA"/>
      </w:rPr>
    </w:lvl>
    <w:lvl w:ilvl="7" w:tplc="694C2820">
      <w:numFmt w:val="bullet"/>
      <w:lvlText w:val="•"/>
      <w:lvlJc w:val="left"/>
      <w:pPr>
        <w:ind w:left="8766" w:hanging="361"/>
      </w:pPr>
      <w:rPr>
        <w:rFonts w:hint="default"/>
        <w:lang w:val="en-US" w:eastAsia="en-US" w:bidi="ar-SA"/>
      </w:rPr>
    </w:lvl>
    <w:lvl w:ilvl="8" w:tplc="C3423B04">
      <w:numFmt w:val="bullet"/>
      <w:lvlText w:val="•"/>
      <w:lvlJc w:val="left"/>
      <w:pPr>
        <w:ind w:left="9813" w:hanging="361"/>
      </w:pPr>
      <w:rPr>
        <w:rFonts w:hint="default"/>
        <w:lang w:val="en-US" w:eastAsia="en-US" w:bidi="ar-SA"/>
      </w:rPr>
    </w:lvl>
  </w:abstractNum>
  <w:abstractNum w:abstractNumId="72" w15:restartNumberingAfterBreak="0">
    <w:nsid w:val="7A9A3C36"/>
    <w:multiLevelType w:val="hybridMultilevel"/>
    <w:tmpl w:val="22CA07EE"/>
    <w:lvl w:ilvl="0" w:tplc="A96E57D6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091CDF1E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435A3060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627CBC2C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6AC6BF00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0192AF76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BC8CE394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22C65C62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B74EACA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7AF56748"/>
    <w:multiLevelType w:val="hybridMultilevel"/>
    <w:tmpl w:val="F9FA929C"/>
    <w:lvl w:ilvl="0" w:tplc="EED4E24E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58760640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4008C85A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98C65C68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9B84BB8C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5A303A3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953CAE18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47DC35B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5540EAA8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7BB22BE7"/>
    <w:multiLevelType w:val="hybridMultilevel"/>
    <w:tmpl w:val="CB66AECE"/>
    <w:lvl w:ilvl="0" w:tplc="8108B0FA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1CA65866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B61CDE18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D9D8F3C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6810905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1F16EC9A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7AA6D262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85E89BB6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2ED4F91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7C533EFA"/>
    <w:multiLevelType w:val="hybridMultilevel"/>
    <w:tmpl w:val="6B0AFA02"/>
    <w:lvl w:ilvl="0" w:tplc="A3DA8262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48AC5682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4EDEEBDE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4788AC6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125A5910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4D88E70E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C95E8FD4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624C95A8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E4A42E8E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7D9C0D69"/>
    <w:multiLevelType w:val="hybridMultilevel"/>
    <w:tmpl w:val="4978EE10"/>
    <w:lvl w:ilvl="0" w:tplc="8B6C2782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24F8A3D4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ADC4B640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2812AE78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4" w:tplc="E724E3B0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5" w:tplc="57A85DC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plc="96583FA2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7BDACF34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8" w:tplc="BD9210F8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7DE749F5"/>
    <w:multiLevelType w:val="hybridMultilevel"/>
    <w:tmpl w:val="10DE8472"/>
    <w:lvl w:ilvl="0" w:tplc="B334875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479812D4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97FAD458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BDC25E70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6252804C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49468AB6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E39EA1FE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FC0018D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F14ED7AC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7DF60D90"/>
    <w:multiLevelType w:val="hybridMultilevel"/>
    <w:tmpl w:val="0A5492A2"/>
    <w:lvl w:ilvl="0" w:tplc="FD0664AA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3D648312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F210CFD4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B61A9C48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09A435AC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5" w:tplc="96DAAEDA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6" w:tplc="92180BD8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E1DC715E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8" w:tplc="9DA66AE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7F0D6858"/>
    <w:multiLevelType w:val="hybridMultilevel"/>
    <w:tmpl w:val="7360B570"/>
    <w:lvl w:ilvl="0" w:tplc="FE20DB3A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C8E0C2D0"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2" w:tplc="436269C6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7334212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E5F8191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32E61C5E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B50C0F84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7" w:tplc="80E2F942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8" w:tplc="ECE6C02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7F4255AD"/>
    <w:multiLevelType w:val="hybridMultilevel"/>
    <w:tmpl w:val="3892CA82"/>
    <w:lvl w:ilvl="0" w:tplc="8D3A91BE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  <w:lang w:val="en-US" w:eastAsia="en-US" w:bidi="ar-SA"/>
      </w:rPr>
    </w:lvl>
    <w:lvl w:ilvl="1" w:tplc="8A648688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9D1261A6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978081AA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CE2E50DC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704C9428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517C967A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6F323FE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8954FD4E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num w:numId="1">
    <w:abstractNumId w:val="56"/>
  </w:num>
  <w:num w:numId="2">
    <w:abstractNumId w:val="68"/>
  </w:num>
  <w:num w:numId="3">
    <w:abstractNumId w:val="14"/>
  </w:num>
  <w:num w:numId="4">
    <w:abstractNumId w:val="0"/>
  </w:num>
  <w:num w:numId="5">
    <w:abstractNumId w:val="24"/>
  </w:num>
  <w:num w:numId="6">
    <w:abstractNumId w:val="36"/>
  </w:num>
  <w:num w:numId="7">
    <w:abstractNumId w:val="45"/>
  </w:num>
  <w:num w:numId="8">
    <w:abstractNumId w:val="30"/>
  </w:num>
  <w:num w:numId="9">
    <w:abstractNumId w:val="77"/>
  </w:num>
  <w:num w:numId="10">
    <w:abstractNumId w:val="29"/>
  </w:num>
  <w:num w:numId="11">
    <w:abstractNumId w:val="38"/>
  </w:num>
  <w:num w:numId="12">
    <w:abstractNumId w:val="52"/>
  </w:num>
  <w:num w:numId="13">
    <w:abstractNumId w:val="62"/>
  </w:num>
  <w:num w:numId="14">
    <w:abstractNumId w:val="22"/>
  </w:num>
  <w:num w:numId="15">
    <w:abstractNumId w:val="57"/>
  </w:num>
  <w:num w:numId="16">
    <w:abstractNumId w:val="55"/>
  </w:num>
  <w:num w:numId="17">
    <w:abstractNumId w:val="73"/>
  </w:num>
  <w:num w:numId="18">
    <w:abstractNumId w:val="65"/>
  </w:num>
  <w:num w:numId="19">
    <w:abstractNumId w:val="66"/>
  </w:num>
  <w:num w:numId="20">
    <w:abstractNumId w:val="58"/>
  </w:num>
  <w:num w:numId="21">
    <w:abstractNumId w:val="19"/>
  </w:num>
  <w:num w:numId="22">
    <w:abstractNumId w:val="3"/>
  </w:num>
  <w:num w:numId="23">
    <w:abstractNumId w:val="26"/>
  </w:num>
  <w:num w:numId="24">
    <w:abstractNumId w:val="54"/>
  </w:num>
  <w:num w:numId="25">
    <w:abstractNumId w:val="79"/>
  </w:num>
  <w:num w:numId="26">
    <w:abstractNumId w:val="6"/>
  </w:num>
  <w:num w:numId="27">
    <w:abstractNumId w:val="78"/>
  </w:num>
  <w:num w:numId="28">
    <w:abstractNumId w:val="1"/>
  </w:num>
  <w:num w:numId="29">
    <w:abstractNumId w:val="9"/>
  </w:num>
  <w:num w:numId="30">
    <w:abstractNumId w:val="4"/>
  </w:num>
  <w:num w:numId="31">
    <w:abstractNumId w:val="21"/>
  </w:num>
  <w:num w:numId="32">
    <w:abstractNumId w:val="18"/>
  </w:num>
  <w:num w:numId="33">
    <w:abstractNumId w:val="67"/>
  </w:num>
  <w:num w:numId="34">
    <w:abstractNumId w:val="60"/>
  </w:num>
  <w:num w:numId="35">
    <w:abstractNumId w:val="27"/>
  </w:num>
  <w:num w:numId="36">
    <w:abstractNumId w:val="20"/>
  </w:num>
  <w:num w:numId="37">
    <w:abstractNumId w:val="75"/>
  </w:num>
  <w:num w:numId="38">
    <w:abstractNumId w:val="39"/>
  </w:num>
  <w:num w:numId="39">
    <w:abstractNumId w:val="34"/>
  </w:num>
  <w:num w:numId="40">
    <w:abstractNumId w:val="17"/>
  </w:num>
  <w:num w:numId="41">
    <w:abstractNumId w:val="69"/>
  </w:num>
  <w:num w:numId="42">
    <w:abstractNumId w:val="33"/>
  </w:num>
  <w:num w:numId="43">
    <w:abstractNumId w:val="72"/>
  </w:num>
  <w:num w:numId="44">
    <w:abstractNumId w:val="35"/>
  </w:num>
  <w:num w:numId="45">
    <w:abstractNumId w:val="64"/>
  </w:num>
  <w:num w:numId="46">
    <w:abstractNumId w:val="76"/>
  </w:num>
  <w:num w:numId="47">
    <w:abstractNumId w:val="32"/>
  </w:num>
  <w:num w:numId="48">
    <w:abstractNumId w:val="80"/>
  </w:num>
  <w:num w:numId="49">
    <w:abstractNumId w:val="11"/>
  </w:num>
  <w:num w:numId="50">
    <w:abstractNumId w:val="12"/>
  </w:num>
  <w:num w:numId="51">
    <w:abstractNumId w:val="49"/>
  </w:num>
  <w:num w:numId="52">
    <w:abstractNumId w:val="61"/>
  </w:num>
  <w:num w:numId="53">
    <w:abstractNumId w:val="74"/>
  </w:num>
  <w:num w:numId="54">
    <w:abstractNumId w:val="28"/>
  </w:num>
  <w:num w:numId="55">
    <w:abstractNumId w:val="25"/>
  </w:num>
  <w:num w:numId="56">
    <w:abstractNumId w:val="48"/>
  </w:num>
  <w:num w:numId="57">
    <w:abstractNumId w:val="50"/>
  </w:num>
  <w:num w:numId="58">
    <w:abstractNumId w:val="23"/>
  </w:num>
  <w:num w:numId="59">
    <w:abstractNumId w:val="40"/>
  </w:num>
  <w:num w:numId="60">
    <w:abstractNumId w:val="59"/>
  </w:num>
  <w:num w:numId="61">
    <w:abstractNumId w:val="41"/>
  </w:num>
  <w:num w:numId="62">
    <w:abstractNumId w:val="46"/>
  </w:num>
  <w:num w:numId="63">
    <w:abstractNumId w:val="42"/>
  </w:num>
  <w:num w:numId="64">
    <w:abstractNumId w:val="2"/>
  </w:num>
  <w:num w:numId="65">
    <w:abstractNumId w:val="43"/>
  </w:num>
  <w:num w:numId="66">
    <w:abstractNumId w:val="15"/>
  </w:num>
  <w:num w:numId="67">
    <w:abstractNumId w:val="44"/>
  </w:num>
  <w:num w:numId="68">
    <w:abstractNumId w:val="10"/>
  </w:num>
  <w:num w:numId="69">
    <w:abstractNumId w:val="63"/>
  </w:num>
  <w:num w:numId="70">
    <w:abstractNumId w:val="16"/>
  </w:num>
  <w:num w:numId="71">
    <w:abstractNumId w:val="53"/>
  </w:num>
  <w:num w:numId="72">
    <w:abstractNumId w:val="13"/>
  </w:num>
  <w:num w:numId="73">
    <w:abstractNumId w:val="47"/>
  </w:num>
  <w:num w:numId="74">
    <w:abstractNumId w:val="70"/>
  </w:num>
  <w:num w:numId="75">
    <w:abstractNumId w:val="51"/>
  </w:num>
  <w:num w:numId="76">
    <w:abstractNumId w:val="31"/>
  </w:num>
  <w:num w:numId="77">
    <w:abstractNumId w:val="5"/>
  </w:num>
  <w:num w:numId="78">
    <w:abstractNumId w:val="7"/>
  </w:num>
  <w:num w:numId="79">
    <w:abstractNumId w:val="8"/>
  </w:num>
  <w:num w:numId="80">
    <w:abstractNumId w:val="37"/>
  </w:num>
  <w:num w:numId="81">
    <w:abstractNumId w:val="7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C8"/>
    <w:rsid w:val="002A7C53"/>
    <w:rsid w:val="00552554"/>
    <w:rsid w:val="005D69FE"/>
    <w:rsid w:val="008D77B2"/>
    <w:rsid w:val="008F03BC"/>
    <w:rsid w:val="00B1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6A6C54"/>
  <w15:docId w15:val="{31F3BFD4-CB6C-4DE5-8A14-7CD46FE4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7" w:lineRule="exact"/>
      <w:ind w:left="14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Spacing">
    <w:name w:val="No Spacing"/>
    <w:uiPriority w:val="1"/>
    <w:qFormat/>
    <w:rsid w:val="002A7C53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ut.nhs.uk/" TargetMode="External"/><Relationship Id="rId13" Type="http://schemas.openxmlformats.org/officeDocument/2006/relationships/hyperlink" Target="mailto:ppa.crocket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ippa.crocket@nhs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a.crocket@nhs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ippa.crocket@nhs.ne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27221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Udenwoke Laura (RWN) SE Partnership</dc:creator>
  <cp:lastModifiedBy>Buckland Alison (R1L) Essex Partnership</cp:lastModifiedBy>
  <cp:revision>2</cp:revision>
  <dcterms:created xsi:type="dcterms:W3CDTF">2023-08-11T12:49:00Z</dcterms:created>
  <dcterms:modified xsi:type="dcterms:W3CDTF">2023-08-11T12:49:00Z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  <property fmtid="{D5CDD505-2E9C-101B-9397-08002B2CF9AE}" pid="5" name="Producer">
    <vt:lpwstr>Microsoft® Word 2016</vt:lpwstr>
  </property>
</Properties>
</file>