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F7" w:rsidRDefault="002D6CF7" w:rsidP="002D6C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SPECIALIST COMMUNITY FORENSIC TEAM</w:t>
      </w:r>
    </w:p>
    <w:p w:rsidR="005D2A4B" w:rsidRDefault="002D6CF7" w:rsidP="002D6C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REFERRAL FORM</w:t>
      </w:r>
    </w:p>
    <w:p w:rsidR="002D6CF7" w:rsidRDefault="002D6CF7" w:rsidP="002D6CF7">
      <w:pPr>
        <w:jc w:val="center"/>
        <w:rPr>
          <w:rFonts w:ascii="Arial" w:hAnsi="Arial" w:cs="Arial"/>
          <w:b/>
          <w:sz w:val="20"/>
          <w:szCs w:val="20"/>
        </w:rPr>
      </w:pPr>
      <w:r w:rsidRPr="002D6CF7">
        <w:rPr>
          <w:rFonts w:ascii="Arial" w:hAnsi="Arial" w:cs="Arial"/>
          <w:b/>
          <w:sz w:val="20"/>
          <w:szCs w:val="20"/>
        </w:rPr>
        <w:t>Email: Dr Joe McCarthy, Forensic Consultant Psychiatrist</w:t>
      </w:r>
      <w:r>
        <w:rPr>
          <w:rFonts w:ascii="Arial" w:hAnsi="Arial" w:cs="Arial"/>
          <w:b/>
          <w:sz w:val="20"/>
          <w:szCs w:val="20"/>
        </w:rPr>
        <w:t xml:space="preserve">: </w:t>
      </w:r>
      <w:hyperlink r:id="rId8" w:history="1">
        <w:r w:rsidRPr="000E1614">
          <w:rPr>
            <w:rStyle w:val="Hyperlink"/>
            <w:rFonts w:ascii="Arial" w:hAnsi="Arial" w:cs="Arial"/>
            <w:b/>
            <w:sz w:val="20"/>
            <w:szCs w:val="20"/>
          </w:rPr>
          <w:t>joe.mccarthy1@nhs.net</w:t>
        </w:r>
      </w:hyperlink>
      <w:r>
        <w:rPr>
          <w:rFonts w:ascii="Arial" w:hAnsi="Arial" w:cs="Arial"/>
          <w:b/>
          <w:sz w:val="20"/>
          <w:szCs w:val="20"/>
        </w:rPr>
        <w:br/>
        <w:t xml:space="preserve">Karen Baseley, Medical Secretary: </w:t>
      </w:r>
      <w:hyperlink r:id="rId9" w:history="1">
        <w:r w:rsidRPr="000E1614">
          <w:rPr>
            <w:rStyle w:val="Hyperlink"/>
            <w:rFonts w:ascii="Arial" w:hAnsi="Arial" w:cs="Arial"/>
            <w:b/>
            <w:sz w:val="20"/>
            <w:szCs w:val="20"/>
          </w:rPr>
          <w:t>karenbaseley@nhs.net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EE4426" w:rsidRPr="00D0770C" w:rsidTr="00EE4426">
        <w:tc>
          <w:tcPr>
            <w:tcW w:w="9781" w:type="dxa"/>
            <w:gridSpan w:val="2"/>
            <w:shd w:val="clear" w:color="auto" w:fill="B4C6E7" w:themeFill="accent5" w:themeFillTint="66"/>
          </w:tcPr>
          <w:p w:rsidR="00EE4426" w:rsidRPr="00D0770C" w:rsidRDefault="00EE4426" w:rsidP="00D0770C">
            <w:pPr>
              <w:rPr>
                <w:rFonts w:ascii="Arial" w:hAnsi="Arial" w:cs="Arial"/>
                <w:b/>
              </w:rPr>
            </w:pPr>
            <w:r w:rsidRPr="00D0770C">
              <w:rPr>
                <w:rFonts w:ascii="Arial" w:hAnsi="Arial" w:cs="Arial"/>
                <w:b/>
              </w:rPr>
              <w:t>Reason for Referral</w:t>
            </w:r>
          </w:p>
        </w:tc>
      </w:tr>
      <w:tr w:rsidR="00EE4426" w:rsidRPr="00D0770C" w:rsidTr="00EE4426">
        <w:tc>
          <w:tcPr>
            <w:tcW w:w="2977" w:type="dxa"/>
          </w:tcPr>
          <w:p w:rsidR="00EE4426" w:rsidRPr="00D0770C" w:rsidRDefault="00EE4426" w:rsidP="00EE4426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Date of Referral</w:t>
            </w:r>
            <w:r w:rsidR="00D0770C" w:rsidRPr="00D0770C">
              <w:rPr>
                <w:rFonts w:ascii="Arial" w:hAnsi="Arial" w:cs="Arial"/>
              </w:rPr>
              <w:t>:</w:t>
            </w:r>
          </w:p>
          <w:p w:rsidR="00EE4426" w:rsidRPr="00D0770C" w:rsidRDefault="00EE4426" w:rsidP="00EE4426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EE4426" w:rsidRPr="00D0770C" w:rsidRDefault="00EE4426" w:rsidP="00EE4426">
            <w:pPr>
              <w:rPr>
                <w:rFonts w:ascii="Arial" w:hAnsi="Arial" w:cs="Arial"/>
              </w:rPr>
            </w:pPr>
          </w:p>
        </w:tc>
      </w:tr>
      <w:tr w:rsidR="00EE4426" w:rsidRPr="00D0770C" w:rsidTr="00EE4426">
        <w:tc>
          <w:tcPr>
            <w:tcW w:w="2977" w:type="dxa"/>
          </w:tcPr>
          <w:p w:rsidR="00EE4426" w:rsidRPr="00D0770C" w:rsidRDefault="00EE4426" w:rsidP="00EE4426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Referral Type</w:t>
            </w:r>
            <w:r w:rsidR="00D0770C" w:rsidRPr="00D0770C">
              <w:rPr>
                <w:rFonts w:ascii="Arial" w:hAnsi="Arial" w:cs="Arial"/>
              </w:rPr>
              <w:t>:</w:t>
            </w:r>
          </w:p>
        </w:tc>
        <w:tc>
          <w:tcPr>
            <w:tcW w:w="6804" w:type="dxa"/>
          </w:tcPr>
          <w:p w:rsidR="00EE4426" w:rsidRPr="00D0770C" w:rsidRDefault="00EE4426" w:rsidP="00EE4426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 xml:space="preserve">Inpatient to </w:t>
            </w:r>
            <w:r w:rsidR="00C667B3">
              <w:rPr>
                <w:rFonts w:ascii="Arial" w:hAnsi="Arial" w:cs="Arial"/>
              </w:rPr>
              <w:t>SCFT</w:t>
            </w:r>
            <w:r w:rsidR="00C667B3">
              <w:rPr>
                <w:rFonts w:ascii="Arial" w:hAnsi="Arial" w:cs="Arial"/>
              </w:rPr>
              <w:tab/>
            </w:r>
            <w:r w:rsidR="007369C3" w:rsidRPr="00D0770C">
              <w:rPr>
                <w:rFonts w:ascii="Arial" w:hAnsi="Arial" w:cs="Arial"/>
              </w:rPr>
              <w:tab/>
            </w:r>
            <w:r w:rsidR="007369C3" w:rsidRPr="00D0770C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eastAsia="Calibri" w:cstheme="minorHAnsi"/>
                  <w:b/>
                  <w:color w:val="404040" w:themeColor="text1" w:themeTint="BF"/>
                </w:rPr>
                <w:id w:val="-14652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2A8">
                  <w:rPr>
                    <w:rFonts w:ascii="MS Gothic" w:eastAsia="MS Gothic" w:hAnsi="MS Gothic" w:cstheme="minorHAnsi" w:hint="eastAsia"/>
                    <w:b/>
                    <w:color w:val="404040" w:themeColor="text1" w:themeTint="BF"/>
                  </w:rPr>
                  <w:t>☐</w:t>
                </w:r>
              </w:sdtContent>
            </w:sdt>
          </w:p>
          <w:p w:rsidR="00EE4426" w:rsidRPr="00D0770C" w:rsidRDefault="00EE4426" w:rsidP="00EE4426">
            <w:pPr>
              <w:rPr>
                <w:rFonts w:ascii="Arial" w:hAnsi="Arial" w:cs="Arial"/>
              </w:rPr>
            </w:pPr>
          </w:p>
          <w:p w:rsidR="00EE4426" w:rsidRPr="00D0770C" w:rsidRDefault="00C667B3" w:rsidP="00EE4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SCFT </w:t>
            </w:r>
            <w:r w:rsidR="00EE4426" w:rsidRPr="00D0770C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SCFT</w:t>
            </w:r>
            <w:r>
              <w:rPr>
                <w:rFonts w:ascii="Arial" w:hAnsi="Arial" w:cs="Arial"/>
              </w:rPr>
              <w:tab/>
            </w:r>
            <w:r w:rsidR="007369C3" w:rsidRPr="00D0770C">
              <w:rPr>
                <w:rFonts w:ascii="Arial" w:hAnsi="Arial" w:cs="Arial"/>
              </w:rPr>
              <w:tab/>
            </w:r>
            <w:r w:rsidR="007369C3" w:rsidRPr="00D0770C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eastAsia="Calibri" w:cstheme="minorHAnsi"/>
                  <w:b/>
                  <w:color w:val="404040" w:themeColor="text1" w:themeTint="BF"/>
                </w:rPr>
                <w:id w:val="-63926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C3" w:rsidRPr="00D0770C">
                  <w:rPr>
                    <w:rFonts w:ascii="MS Gothic" w:eastAsia="MS Gothic" w:hAnsi="MS Gothic" w:cstheme="minorHAnsi" w:hint="eastAsia"/>
                    <w:b/>
                    <w:color w:val="404040" w:themeColor="text1" w:themeTint="BF"/>
                  </w:rPr>
                  <w:t>☐</w:t>
                </w:r>
              </w:sdtContent>
            </w:sdt>
            <w:r w:rsidR="007369C3" w:rsidRPr="00D0770C">
              <w:rPr>
                <w:rFonts w:ascii="Arial" w:hAnsi="Arial" w:cs="Arial"/>
              </w:rPr>
              <w:tab/>
            </w:r>
          </w:p>
          <w:p w:rsidR="00EE4426" w:rsidRPr="00D0770C" w:rsidRDefault="00EE4426" w:rsidP="00EE4426">
            <w:pPr>
              <w:rPr>
                <w:rFonts w:ascii="Arial" w:hAnsi="Arial" w:cs="Arial"/>
              </w:rPr>
            </w:pPr>
          </w:p>
        </w:tc>
      </w:tr>
    </w:tbl>
    <w:p w:rsidR="00EE4426" w:rsidRDefault="00EE4426" w:rsidP="00EE442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7369C3" w:rsidRPr="00D0770C" w:rsidTr="007369C3">
        <w:tc>
          <w:tcPr>
            <w:tcW w:w="9776" w:type="dxa"/>
            <w:gridSpan w:val="2"/>
            <w:shd w:val="clear" w:color="auto" w:fill="B4C6E7" w:themeFill="accent5" w:themeFillTint="66"/>
          </w:tcPr>
          <w:p w:rsidR="007369C3" w:rsidRPr="00D0770C" w:rsidRDefault="007369C3" w:rsidP="007369C3">
            <w:pPr>
              <w:rPr>
                <w:rFonts w:ascii="Arial" w:hAnsi="Arial" w:cs="Arial"/>
                <w:b/>
              </w:rPr>
            </w:pPr>
            <w:r w:rsidRPr="00D0770C">
              <w:rPr>
                <w:rFonts w:ascii="Arial" w:hAnsi="Arial" w:cs="Arial"/>
                <w:b/>
              </w:rPr>
              <w:t>Referrer Details</w:t>
            </w:r>
          </w:p>
        </w:tc>
      </w:tr>
      <w:tr w:rsidR="007369C3" w:rsidRPr="00D0770C" w:rsidTr="007369C3">
        <w:tc>
          <w:tcPr>
            <w:tcW w:w="4508" w:type="dxa"/>
          </w:tcPr>
          <w:p w:rsidR="00D23B41" w:rsidRPr="00D0770C" w:rsidRDefault="00D23B41" w:rsidP="00D23B41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Name of Responsible Consultant</w:t>
            </w:r>
            <w:r w:rsidR="00D0770C" w:rsidRPr="00D0770C">
              <w:rPr>
                <w:rFonts w:ascii="Arial" w:hAnsi="Arial" w:cs="Arial"/>
              </w:rPr>
              <w:t>:</w:t>
            </w:r>
          </w:p>
          <w:p w:rsidR="007369C3" w:rsidRPr="00D0770C" w:rsidRDefault="007369C3" w:rsidP="00D23B41">
            <w:pPr>
              <w:rPr>
                <w:rFonts w:ascii="Arial" w:hAnsi="Arial" w:cs="Arial"/>
              </w:rPr>
            </w:pPr>
          </w:p>
        </w:tc>
        <w:tc>
          <w:tcPr>
            <w:tcW w:w="5268" w:type="dxa"/>
          </w:tcPr>
          <w:p w:rsidR="007369C3" w:rsidRPr="00D0770C" w:rsidRDefault="007369C3" w:rsidP="00D23B41">
            <w:pPr>
              <w:rPr>
                <w:rFonts w:ascii="Arial" w:hAnsi="Arial" w:cs="Arial"/>
              </w:rPr>
            </w:pPr>
          </w:p>
        </w:tc>
      </w:tr>
      <w:tr w:rsidR="007369C3" w:rsidRPr="00D0770C" w:rsidTr="006C6783">
        <w:tc>
          <w:tcPr>
            <w:tcW w:w="9776" w:type="dxa"/>
            <w:gridSpan w:val="2"/>
          </w:tcPr>
          <w:p w:rsidR="007369C3" w:rsidRPr="00D0770C" w:rsidRDefault="007369C3" w:rsidP="007369C3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Referring Team Name</w:t>
            </w:r>
            <w:r w:rsidR="00D0770C" w:rsidRPr="00D0770C">
              <w:rPr>
                <w:rFonts w:ascii="Arial" w:hAnsi="Arial" w:cs="Arial"/>
              </w:rPr>
              <w:t>:</w:t>
            </w:r>
          </w:p>
          <w:p w:rsidR="007369C3" w:rsidRPr="00D0770C" w:rsidRDefault="007369C3" w:rsidP="007369C3">
            <w:pPr>
              <w:rPr>
                <w:rFonts w:ascii="Arial" w:hAnsi="Arial" w:cs="Arial"/>
              </w:rPr>
            </w:pPr>
          </w:p>
        </w:tc>
      </w:tr>
      <w:tr w:rsidR="007369C3" w:rsidRPr="00D0770C" w:rsidTr="00E06793">
        <w:tc>
          <w:tcPr>
            <w:tcW w:w="9776" w:type="dxa"/>
            <w:gridSpan w:val="2"/>
          </w:tcPr>
          <w:p w:rsidR="007369C3" w:rsidRPr="00D0770C" w:rsidRDefault="007369C3" w:rsidP="007369C3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Address</w:t>
            </w:r>
            <w:r w:rsidR="00D0770C" w:rsidRPr="00D0770C">
              <w:rPr>
                <w:rFonts w:ascii="Arial" w:hAnsi="Arial" w:cs="Arial"/>
              </w:rPr>
              <w:t>:</w:t>
            </w:r>
          </w:p>
          <w:p w:rsidR="007369C3" w:rsidRPr="00D0770C" w:rsidRDefault="007369C3" w:rsidP="007369C3">
            <w:pPr>
              <w:rPr>
                <w:rFonts w:ascii="Arial" w:hAnsi="Arial" w:cs="Arial"/>
              </w:rPr>
            </w:pPr>
          </w:p>
        </w:tc>
      </w:tr>
      <w:tr w:rsidR="007369C3" w:rsidRPr="00D0770C" w:rsidTr="007369C3">
        <w:tc>
          <w:tcPr>
            <w:tcW w:w="4508" w:type="dxa"/>
          </w:tcPr>
          <w:p w:rsidR="007369C3" w:rsidRPr="00D0770C" w:rsidRDefault="007369C3" w:rsidP="007369C3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Tel No:</w:t>
            </w:r>
          </w:p>
        </w:tc>
        <w:tc>
          <w:tcPr>
            <w:tcW w:w="5268" w:type="dxa"/>
          </w:tcPr>
          <w:p w:rsidR="007369C3" w:rsidRPr="00D0770C" w:rsidRDefault="007369C3" w:rsidP="007369C3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 xml:space="preserve">Email </w:t>
            </w:r>
            <w:r w:rsidR="007A578B" w:rsidRPr="00D0770C">
              <w:rPr>
                <w:rFonts w:ascii="Arial" w:hAnsi="Arial" w:cs="Arial"/>
              </w:rPr>
              <w:t>a</w:t>
            </w:r>
            <w:r w:rsidRPr="00D0770C">
              <w:rPr>
                <w:rFonts w:ascii="Arial" w:hAnsi="Arial" w:cs="Arial"/>
              </w:rPr>
              <w:t>ddress:</w:t>
            </w:r>
          </w:p>
          <w:p w:rsidR="007369C3" w:rsidRPr="00D0770C" w:rsidRDefault="007369C3" w:rsidP="007369C3">
            <w:pPr>
              <w:rPr>
                <w:rFonts w:ascii="Arial" w:hAnsi="Arial" w:cs="Arial"/>
              </w:rPr>
            </w:pPr>
          </w:p>
        </w:tc>
      </w:tr>
      <w:tr w:rsidR="007A578B" w:rsidRPr="00D0770C" w:rsidTr="005518B3">
        <w:tc>
          <w:tcPr>
            <w:tcW w:w="9776" w:type="dxa"/>
            <w:gridSpan w:val="2"/>
          </w:tcPr>
          <w:p w:rsidR="00D23B41" w:rsidRPr="00D0770C" w:rsidRDefault="00D23B41" w:rsidP="00D23B41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Name and Job Title of Referrer</w:t>
            </w:r>
            <w:r w:rsidR="00D0770C" w:rsidRPr="00D0770C">
              <w:rPr>
                <w:rFonts w:ascii="Arial" w:hAnsi="Arial" w:cs="Arial"/>
              </w:rPr>
              <w:t>:</w:t>
            </w:r>
          </w:p>
          <w:p w:rsidR="007A578B" w:rsidRPr="00D0770C" w:rsidRDefault="00D23B41" w:rsidP="007369C3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 xml:space="preserve"> </w:t>
            </w:r>
            <w:r w:rsidR="007A578B" w:rsidRPr="00D0770C">
              <w:rPr>
                <w:rFonts w:ascii="Arial" w:hAnsi="Arial" w:cs="Arial"/>
              </w:rPr>
              <w:t>(</w:t>
            </w:r>
            <w:r w:rsidR="007A578B" w:rsidRPr="00D0770C">
              <w:rPr>
                <w:rFonts w:ascii="Arial" w:hAnsi="Arial" w:cs="Arial"/>
                <w:i/>
                <w:sz w:val="18"/>
                <w:szCs w:val="18"/>
              </w:rPr>
              <w:t>if different from Referrer</w:t>
            </w:r>
            <w:r w:rsidR="007A578B" w:rsidRPr="00D0770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A578B" w:rsidRPr="00D0770C" w:rsidRDefault="007A578B" w:rsidP="007369C3">
            <w:pPr>
              <w:rPr>
                <w:rFonts w:ascii="Arial" w:hAnsi="Arial" w:cs="Arial"/>
              </w:rPr>
            </w:pPr>
          </w:p>
        </w:tc>
      </w:tr>
      <w:tr w:rsidR="007A578B" w:rsidRPr="00D0770C" w:rsidTr="007369C3">
        <w:tc>
          <w:tcPr>
            <w:tcW w:w="4508" w:type="dxa"/>
          </w:tcPr>
          <w:p w:rsidR="007A578B" w:rsidRPr="00D0770C" w:rsidRDefault="007A578B" w:rsidP="007369C3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Tel: No:</w:t>
            </w:r>
          </w:p>
          <w:p w:rsidR="007A578B" w:rsidRPr="00D0770C" w:rsidRDefault="007A578B" w:rsidP="007369C3">
            <w:pPr>
              <w:rPr>
                <w:rFonts w:ascii="Arial" w:hAnsi="Arial" w:cs="Arial"/>
              </w:rPr>
            </w:pPr>
          </w:p>
        </w:tc>
        <w:tc>
          <w:tcPr>
            <w:tcW w:w="5268" w:type="dxa"/>
          </w:tcPr>
          <w:p w:rsidR="007A578B" w:rsidRPr="00D0770C" w:rsidRDefault="007A578B" w:rsidP="007369C3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 xml:space="preserve">Email address: </w:t>
            </w:r>
          </w:p>
        </w:tc>
      </w:tr>
    </w:tbl>
    <w:p w:rsidR="007369C3" w:rsidRDefault="007369C3" w:rsidP="007369C3">
      <w:pPr>
        <w:ind w:left="-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7369C3" w:rsidRPr="00D0770C" w:rsidTr="001470A5">
        <w:tc>
          <w:tcPr>
            <w:tcW w:w="9776" w:type="dxa"/>
            <w:gridSpan w:val="2"/>
            <w:shd w:val="clear" w:color="auto" w:fill="B4C6E7" w:themeFill="accent5" w:themeFillTint="66"/>
          </w:tcPr>
          <w:p w:rsidR="007369C3" w:rsidRPr="00D0770C" w:rsidRDefault="00C667B3" w:rsidP="00147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Service User’s</w:t>
            </w:r>
            <w:r w:rsidR="00D0770C" w:rsidRPr="00D0770C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7369C3" w:rsidTr="001470A5">
        <w:tc>
          <w:tcPr>
            <w:tcW w:w="4508" w:type="dxa"/>
          </w:tcPr>
          <w:p w:rsidR="007369C3" w:rsidRPr="00D0770C" w:rsidRDefault="00D0770C" w:rsidP="001470A5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Full name:</w:t>
            </w:r>
          </w:p>
        </w:tc>
        <w:tc>
          <w:tcPr>
            <w:tcW w:w="5268" w:type="dxa"/>
          </w:tcPr>
          <w:p w:rsidR="007369C3" w:rsidRPr="00D0770C" w:rsidRDefault="00D0770C" w:rsidP="001470A5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Previous names:</w:t>
            </w:r>
          </w:p>
          <w:p w:rsidR="00D0770C" w:rsidRPr="00D0770C" w:rsidRDefault="00D0770C" w:rsidP="001470A5">
            <w:pPr>
              <w:rPr>
                <w:rFonts w:ascii="Arial" w:hAnsi="Arial" w:cs="Arial"/>
              </w:rPr>
            </w:pPr>
          </w:p>
        </w:tc>
      </w:tr>
      <w:tr w:rsidR="00D0770C" w:rsidTr="001470A5">
        <w:tc>
          <w:tcPr>
            <w:tcW w:w="4508" w:type="dxa"/>
            <w:vMerge w:val="restart"/>
          </w:tcPr>
          <w:p w:rsidR="00D0770C" w:rsidRPr="00D0770C" w:rsidRDefault="00D0770C" w:rsidP="001470A5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Last known address / current housing situation:</w:t>
            </w:r>
          </w:p>
        </w:tc>
        <w:tc>
          <w:tcPr>
            <w:tcW w:w="5268" w:type="dxa"/>
          </w:tcPr>
          <w:p w:rsidR="00D0770C" w:rsidRPr="00D0770C" w:rsidRDefault="00D0770C" w:rsidP="001470A5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Date of birth:</w:t>
            </w:r>
          </w:p>
          <w:p w:rsidR="00D0770C" w:rsidRPr="00D0770C" w:rsidRDefault="00D0770C" w:rsidP="001470A5">
            <w:pPr>
              <w:rPr>
                <w:rFonts w:ascii="Arial" w:hAnsi="Arial" w:cs="Arial"/>
              </w:rPr>
            </w:pPr>
          </w:p>
        </w:tc>
      </w:tr>
      <w:tr w:rsidR="00D0770C" w:rsidTr="001470A5">
        <w:tc>
          <w:tcPr>
            <w:tcW w:w="4508" w:type="dxa"/>
            <w:vMerge/>
          </w:tcPr>
          <w:p w:rsidR="00D0770C" w:rsidRPr="00D0770C" w:rsidRDefault="00D0770C" w:rsidP="001470A5">
            <w:pPr>
              <w:rPr>
                <w:rFonts w:ascii="Arial" w:hAnsi="Arial" w:cs="Arial"/>
              </w:rPr>
            </w:pPr>
          </w:p>
        </w:tc>
        <w:tc>
          <w:tcPr>
            <w:tcW w:w="5268" w:type="dxa"/>
          </w:tcPr>
          <w:p w:rsidR="00D0770C" w:rsidRPr="00D0770C" w:rsidRDefault="00D0770C" w:rsidP="001470A5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NHS No:</w:t>
            </w:r>
          </w:p>
          <w:p w:rsidR="00D0770C" w:rsidRPr="00D0770C" w:rsidRDefault="00D0770C" w:rsidP="001470A5">
            <w:pPr>
              <w:rPr>
                <w:rFonts w:ascii="Arial" w:hAnsi="Arial" w:cs="Arial"/>
              </w:rPr>
            </w:pPr>
          </w:p>
        </w:tc>
      </w:tr>
      <w:tr w:rsidR="00D0770C" w:rsidTr="001470A5">
        <w:tc>
          <w:tcPr>
            <w:tcW w:w="4508" w:type="dxa"/>
            <w:vMerge/>
          </w:tcPr>
          <w:p w:rsidR="00D0770C" w:rsidRPr="00D0770C" w:rsidRDefault="00D0770C" w:rsidP="001470A5">
            <w:pPr>
              <w:rPr>
                <w:rFonts w:ascii="Arial" w:hAnsi="Arial" w:cs="Arial"/>
              </w:rPr>
            </w:pPr>
          </w:p>
        </w:tc>
        <w:tc>
          <w:tcPr>
            <w:tcW w:w="5268" w:type="dxa"/>
          </w:tcPr>
          <w:p w:rsidR="00D0770C" w:rsidRPr="00D0770C" w:rsidRDefault="00D0770C" w:rsidP="001470A5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 xml:space="preserve">Mobius / Paris no: </w:t>
            </w:r>
          </w:p>
          <w:p w:rsidR="00D0770C" w:rsidRPr="00D0770C" w:rsidRDefault="00D0770C" w:rsidP="001470A5">
            <w:pPr>
              <w:rPr>
                <w:rFonts w:ascii="Arial" w:hAnsi="Arial" w:cs="Arial"/>
              </w:rPr>
            </w:pPr>
          </w:p>
        </w:tc>
      </w:tr>
      <w:tr w:rsidR="00D0770C" w:rsidTr="001470A5">
        <w:tc>
          <w:tcPr>
            <w:tcW w:w="4508" w:type="dxa"/>
            <w:vMerge/>
          </w:tcPr>
          <w:p w:rsidR="00D0770C" w:rsidRPr="00D0770C" w:rsidRDefault="00D0770C" w:rsidP="001470A5">
            <w:pPr>
              <w:rPr>
                <w:rFonts w:ascii="Arial" w:hAnsi="Arial" w:cs="Arial"/>
              </w:rPr>
            </w:pPr>
          </w:p>
        </w:tc>
        <w:tc>
          <w:tcPr>
            <w:tcW w:w="5268" w:type="dxa"/>
          </w:tcPr>
          <w:p w:rsidR="00D0770C" w:rsidRPr="00D0770C" w:rsidRDefault="00D0770C" w:rsidP="001470A5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 xml:space="preserve">Ethnicity: </w:t>
            </w:r>
          </w:p>
          <w:p w:rsidR="00D0770C" w:rsidRPr="00D0770C" w:rsidRDefault="00D0770C" w:rsidP="001470A5">
            <w:pPr>
              <w:rPr>
                <w:rFonts w:ascii="Arial" w:hAnsi="Arial" w:cs="Arial"/>
              </w:rPr>
            </w:pPr>
          </w:p>
        </w:tc>
      </w:tr>
      <w:tr w:rsidR="00D0770C" w:rsidTr="001470A5">
        <w:tc>
          <w:tcPr>
            <w:tcW w:w="4508" w:type="dxa"/>
          </w:tcPr>
          <w:p w:rsidR="00D0770C" w:rsidRPr="00D0770C" w:rsidRDefault="00D0770C" w:rsidP="001470A5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Current location:</w:t>
            </w:r>
          </w:p>
          <w:p w:rsidR="00D0770C" w:rsidRPr="00D0770C" w:rsidRDefault="00D0770C" w:rsidP="001470A5">
            <w:pPr>
              <w:rPr>
                <w:rFonts w:ascii="Arial" w:hAnsi="Arial" w:cs="Arial"/>
                <w:i/>
              </w:rPr>
            </w:pPr>
            <w:r w:rsidRPr="00D0770C">
              <w:rPr>
                <w:rFonts w:ascii="Arial" w:hAnsi="Arial" w:cs="Arial"/>
              </w:rPr>
              <w:t>(</w:t>
            </w:r>
            <w:r w:rsidRPr="00D0770C">
              <w:rPr>
                <w:rFonts w:ascii="Arial" w:hAnsi="Arial" w:cs="Arial"/>
                <w:i/>
                <w:sz w:val="18"/>
                <w:szCs w:val="18"/>
              </w:rPr>
              <w:t>hospital / ward</w:t>
            </w:r>
            <w:r w:rsidRPr="00D0770C">
              <w:rPr>
                <w:rFonts w:ascii="Arial" w:hAnsi="Arial" w:cs="Arial"/>
                <w:i/>
              </w:rPr>
              <w:t>)</w:t>
            </w:r>
          </w:p>
          <w:p w:rsidR="00D0770C" w:rsidRPr="00D0770C" w:rsidRDefault="00D0770C" w:rsidP="001470A5">
            <w:pPr>
              <w:rPr>
                <w:rFonts w:ascii="Arial" w:hAnsi="Arial" w:cs="Arial"/>
                <w:i/>
              </w:rPr>
            </w:pPr>
          </w:p>
        </w:tc>
        <w:tc>
          <w:tcPr>
            <w:tcW w:w="5268" w:type="dxa"/>
          </w:tcPr>
          <w:p w:rsidR="00D0770C" w:rsidRPr="00D0770C" w:rsidRDefault="00D0770C" w:rsidP="001470A5">
            <w:pPr>
              <w:rPr>
                <w:rFonts w:ascii="Arial" w:hAnsi="Arial" w:cs="Arial"/>
              </w:rPr>
            </w:pPr>
            <w:r w:rsidRPr="00D0770C">
              <w:rPr>
                <w:rFonts w:ascii="Arial" w:hAnsi="Arial" w:cs="Arial"/>
              </w:rPr>
              <w:t>GP name and address (last know):</w:t>
            </w:r>
          </w:p>
        </w:tc>
      </w:tr>
    </w:tbl>
    <w:p w:rsidR="007369C3" w:rsidRDefault="007369C3" w:rsidP="007369C3">
      <w:pPr>
        <w:ind w:left="-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162C48" w:rsidRPr="00D0770C" w:rsidTr="00CD2852">
        <w:tc>
          <w:tcPr>
            <w:tcW w:w="9776" w:type="dxa"/>
            <w:gridSpan w:val="2"/>
            <w:shd w:val="clear" w:color="auto" w:fill="B4C6E7" w:themeFill="accent5" w:themeFillTint="66"/>
          </w:tcPr>
          <w:p w:rsidR="00162C48" w:rsidRPr="00162C48" w:rsidRDefault="00162C48" w:rsidP="00CD28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Status at Time of Referral</w:t>
            </w:r>
          </w:p>
        </w:tc>
      </w:tr>
      <w:tr w:rsidR="00162C48" w:rsidTr="00CD2852">
        <w:tc>
          <w:tcPr>
            <w:tcW w:w="4508" w:type="dxa"/>
          </w:tcPr>
          <w:p w:rsidR="00162C48" w:rsidRDefault="00162C48" w:rsidP="00162C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Mental Health Act status </w:t>
            </w:r>
          </w:p>
          <w:p w:rsidR="00162C48" w:rsidRDefault="00162C48" w:rsidP="00162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:rsidR="00162C48" w:rsidRDefault="00162C48" w:rsidP="00CD28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48" w:rsidTr="00CD2852">
        <w:tc>
          <w:tcPr>
            <w:tcW w:w="4508" w:type="dxa"/>
          </w:tcPr>
          <w:p w:rsidR="00162C48" w:rsidRDefault="00162C48" w:rsidP="00CD2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admitted to secure care in this episode</w:t>
            </w:r>
          </w:p>
          <w:p w:rsidR="00C667B3" w:rsidRDefault="00C667B3" w:rsidP="00CD2852">
            <w:pPr>
              <w:rPr>
                <w:rFonts w:ascii="Arial" w:hAnsi="Arial" w:cs="Arial"/>
              </w:rPr>
            </w:pPr>
          </w:p>
        </w:tc>
        <w:tc>
          <w:tcPr>
            <w:tcW w:w="5268" w:type="dxa"/>
          </w:tcPr>
          <w:p w:rsidR="00162C48" w:rsidRDefault="00162C48" w:rsidP="00CD28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C48" w:rsidTr="00CD2852">
        <w:tc>
          <w:tcPr>
            <w:tcW w:w="4508" w:type="dxa"/>
          </w:tcPr>
          <w:p w:rsidR="00162C48" w:rsidRDefault="00162C48" w:rsidP="00CD2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admitted to most recent secure ward</w:t>
            </w:r>
          </w:p>
          <w:p w:rsidR="00162C48" w:rsidRDefault="00162C48" w:rsidP="00CD2852">
            <w:pPr>
              <w:rPr>
                <w:rFonts w:ascii="Arial" w:hAnsi="Arial" w:cs="Arial"/>
              </w:rPr>
            </w:pPr>
          </w:p>
        </w:tc>
        <w:tc>
          <w:tcPr>
            <w:tcW w:w="5268" w:type="dxa"/>
          </w:tcPr>
          <w:p w:rsidR="00162C48" w:rsidRDefault="00162C48" w:rsidP="00CD28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B5E" w:rsidRPr="00D0770C" w:rsidTr="007972F0">
        <w:tc>
          <w:tcPr>
            <w:tcW w:w="9776" w:type="dxa"/>
            <w:gridSpan w:val="2"/>
          </w:tcPr>
          <w:p w:rsidR="00316B5E" w:rsidRPr="00D0770C" w:rsidRDefault="00316B5E" w:rsidP="00316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Index Offence (</w:t>
            </w:r>
            <w:r w:rsidRPr="00316B5E">
              <w:rPr>
                <w:rFonts w:ascii="Arial" w:hAnsi="Arial" w:cs="Arial"/>
                <w:i/>
                <w:sz w:val="18"/>
                <w:szCs w:val="18"/>
              </w:rPr>
              <w:t>please give details</w:t>
            </w:r>
            <w:r>
              <w:rPr>
                <w:rFonts w:ascii="Arial" w:hAnsi="Arial" w:cs="Arial"/>
              </w:rPr>
              <w:t>)</w:t>
            </w:r>
          </w:p>
        </w:tc>
      </w:tr>
      <w:tr w:rsidR="00316B5E" w:rsidRPr="00D0770C" w:rsidTr="001748D2">
        <w:tc>
          <w:tcPr>
            <w:tcW w:w="9776" w:type="dxa"/>
            <w:gridSpan w:val="2"/>
          </w:tcPr>
          <w:p w:rsidR="00316B5E" w:rsidRDefault="00316B5E" w:rsidP="001470A5">
            <w:pPr>
              <w:rPr>
                <w:rFonts w:ascii="Arial" w:hAnsi="Arial" w:cs="Arial"/>
              </w:rPr>
            </w:pPr>
          </w:p>
          <w:p w:rsidR="00316B5E" w:rsidRDefault="00316B5E" w:rsidP="001470A5">
            <w:pPr>
              <w:rPr>
                <w:rFonts w:ascii="Arial" w:hAnsi="Arial" w:cs="Arial"/>
              </w:rPr>
            </w:pPr>
          </w:p>
          <w:p w:rsidR="00C667B3" w:rsidRDefault="00C667B3" w:rsidP="001470A5">
            <w:pPr>
              <w:rPr>
                <w:rFonts w:ascii="Arial" w:hAnsi="Arial" w:cs="Arial"/>
              </w:rPr>
            </w:pPr>
          </w:p>
          <w:p w:rsidR="00C667B3" w:rsidRDefault="00C667B3" w:rsidP="001470A5">
            <w:pPr>
              <w:rPr>
                <w:rFonts w:ascii="Arial" w:hAnsi="Arial" w:cs="Arial"/>
              </w:rPr>
            </w:pPr>
          </w:p>
          <w:p w:rsidR="00316B5E" w:rsidRDefault="00316B5E" w:rsidP="001470A5">
            <w:pPr>
              <w:rPr>
                <w:rFonts w:ascii="Arial" w:hAnsi="Arial" w:cs="Arial"/>
              </w:rPr>
            </w:pPr>
          </w:p>
          <w:p w:rsidR="00316B5E" w:rsidRPr="00D0770C" w:rsidRDefault="00316B5E" w:rsidP="001470A5">
            <w:pPr>
              <w:rPr>
                <w:rFonts w:ascii="Arial" w:hAnsi="Arial" w:cs="Arial"/>
              </w:rPr>
            </w:pPr>
          </w:p>
        </w:tc>
      </w:tr>
      <w:tr w:rsidR="00316B5E" w:rsidRPr="00D0770C" w:rsidTr="000452AF">
        <w:tc>
          <w:tcPr>
            <w:tcW w:w="9776" w:type="dxa"/>
            <w:gridSpan w:val="2"/>
          </w:tcPr>
          <w:p w:rsidR="00316B5E" w:rsidRPr="00D0770C" w:rsidRDefault="00316B5E" w:rsidP="00316B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any outstanding or current charges/convictions (</w:t>
            </w:r>
            <w:r w:rsidRPr="00316B5E">
              <w:rPr>
                <w:rFonts w:ascii="Arial" w:hAnsi="Arial" w:cs="Arial"/>
                <w:i/>
                <w:sz w:val="18"/>
                <w:szCs w:val="18"/>
              </w:rPr>
              <w:t>if applicable</w:t>
            </w:r>
            <w:r>
              <w:rPr>
                <w:rFonts w:ascii="Arial" w:hAnsi="Arial" w:cs="Arial"/>
              </w:rPr>
              <w:t>)</w:t>
            </w:r>
          </w:p>
        </w:tc>
      </w:tr>
      <w:tr w:rsidR="00316B5E" w:rsidRPr="00D0770C" w:rsidTr="00FC1060">
        <w:tc>
          <w:tcPr>
            <w:tcW w:w="9776" w:type="dxa"/>
            <w:gridSpan w:val="2"/>
          </w:tcPr>
          <w:p w:rsidR="00316B5E" w:rsidRDefault="00316B5E" w:rsidP="001470A5">
            <w:pPr>
              <w:rPr>
                <w:rFonts w:ascii="Arial" w:hAnsi="Arial" w:cs="Arial"/>
                <w:b/>
              </w:rPr>
            </w:pPr>
          </w:p>
          <w:p w:rsidR="00316B5E" w:rsidRDefault="00316B5E" w:rsidP="001470A5">
            <w:pPr>
              <w:rPr>
                <w:rFonts w:ascii="Arial" w:hAnsi="Arial" w:cs="Arial"/>
                <w:b/>
              </w:rPr>
            </w:pPr>
          </w:p>
          <w:p w:rsidR="00C667B3" w:rsidRDefault="00C667B3" w:rsidP="001470A5">
            <w:pPr>
              <w:rPr>
                <w:rFonts w:ascii="Arial" w:hAnsi="Arial" w:cs="Arial"/>
                <w:b/>
              </w:rPr>
            </w:pPr>
          </w:p>
          <w:p w:rsidR="00C667B3" w:rsidRDefault="00C667B3" w:rsidP="001470A5">
            <w:pPr>
              <w:rPr>
                <w:rFonts w:ascii="Arial" w:hAnsi="Arial" w:cs="Arial"/>
                <w:b/>
              </w:rPr>
            </w:pPr>
          </w:p>
          <w:p w:rsidR="00316B5E" w:rsidRPr="00316B5E" w:rsidRDefault="00316B5E" w:rsidP="001470A5">
            <w:pPr>
              <w:rPr>
                <w:rFonts w:ascii="Arial" w:hAnsi="Arial" w:cs="Arial"/>
                <w:b/>
              </w:rPr>
            </w:pPr>
          </w:p>
        </w:tc>
      </w:tr>
      <w:tr w:rsidR="00316B5E" w:rsidRPr="00316B5E" w:rsidTr="001470A5">
        <w:tc>
          <w:tcPr>
            <w:tcW w:w="4508" w:type="dxa"/>
          </w:tcPr>
          <w:p w:rsidR="00316B5E" w:rsidRPr="00316B5E" w:rsidRDefault="00316B5E" w:rsidP="001470A5">
            <w:pPr>
              <w:rPr>
                <w:rFonts w:ascii="Arial" w:hAnsi="Arial" w:cs="Arial"/>
              </w:rPr>
            </w:pPr>
            <w:r w:rsidRPr="00316B5E">
              <w:rPr>
                <w:rFonts w:ascii="Arial" w:hAnsi="Arial" w:cs="Arial"/>
              </w:rPr>
              <w:t>Violence</w:t>
            </w:r>
            <w:r>
              <w:rPr>
                <w:rFonts w:ascii="Arial" w:hAnsi="Arial" w:cs="Arial"/>
              </w:rPr>
              <w:tab/>
            </w:r>
            <w:r w:rsidR="002B02A8">
              <w:rPr>
                <w:rFonts w:ascii="Arial" w:hAnsi="Arial" w:cs="Arial"/>
              </w:rPr>
              <w:tab/>
              <w:t>Yes</w:t>
            </w:r>
            <w:r w:rsidR="002B02A8" w:rsidRPr="00D0770C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eastAsia="Calibri" w:cstheme="minorHAnsi"/>
                  <w:b/>
                  <w:color w:val="404040" w:themeColor="text1" w:themeTint="BF"/>
                </w:rPr>
                <w:id w:val="-155869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2A8">
                  <w:rPr>
                    <w:rFonts w:ascii="MS Gothic" w:eastAsia="MS Gothic" w:hAnsi="MS Gothic" w:cstheme="minorHAnsi" w:hint="eastAsia"/>
                    <w:b/>
                    <w:color w:val="404040" w:themeColor="text1" w:themeTint="BF"/>
                  </w:rPr>
                  <w:t>☐</w:t>
                </w:r>
              </w:sdtContent>
            </w:sdt>
            <w:r w:rsidR="002B02A8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r w:rsidR="002B02A8" w:rsidRPr="00D9680F">
              <w:rPr>
                <w:rFonts w:ascii="Arial" w:eastAsia="Calibri" w:hAnsi="Arial" w:cs="Arial"/>
                <w:color w:val="404040" w:themeColor="text1" w:themeTint="BF"/>
              </w:rPr>
              <w:t>No</w:t>
            </w:r>
            <w:r w:rsidR="002B02A8" w:rsidRPr="001C45A0">
              <w:rPr>
                <w:rFonts w:ascii="Arial" w:eastAsia="Calibri" w:hAnsi="Arial" w:cs="Arial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b/>
                  <w:color w:val="404040" w:themeColor="text1" w:themeTint="BF"/>
                </w:rPr>
                <w:id w:val="121184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80F">
                  <w:rPr>
                    <w:rFonts w:ascii="MS Gothic" w:eastAsia="MS Gothic" w:hAnsi="MS Gothic" w:cs="Arial" w:hint="eastAsia"/>
                    <w:b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5268" w:type="dxa"/>
          </w:tcPr>
          <w:p w:rsidR="00316B5E" w:rsidRPr="00316B5E" w:rsidRDefault="00316B5E" w:rsidP="00316B5E">
            <w:pPr>
              <w:tabs>
                <w:tab w:val="left" w:pos="2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violence</w:t>
            </w:r>
            <w:r>
              <w:rPr>
                <w:rFonts w:ascii="Arial" w:hAnsi="Arial" w:cs="Arial"/>
              </w:rPr>
              <w:tab/>
            </w:r>
            <w:r w:rsidR="001C45A0">
              <w:rPr>
                <w:rFonts w:ascii="Arial" w:hAnsi="Arial" w:cs="Arial"/>
              </w:rPr>
              <w:t>Yes</w:t>
            </w:r>
            <w:r w:rsidR="001C45A0" w:rsidRPr="00D0770C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eastAsia="Calibri" w:cstheme="minorHAnsi"/>
                  <w:b/>
                  <w:color w:val="404040" w:themeColor="text1" w:themeTint="BF"/>
                </w:rPr>
                <w:id w:val="117245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5A0">
                  <w:rPr>
                    <w:rFonts w:ascii="MS Gothic" w:eastAsia="MS Gothic" w:hAnsi="MS Gothic" w:cstheme="minorHAnsi" w:hint="eastAsia"/>
                    <w:b/>
                    <w:color w:val="404040" w:themeColor="text1" w:themeTint="BF"/>
                  </w:rPr>
                  <w:t>☐</w:t>
                </w:r>
              </w:sdtContent>
            </w:sdt>
            <w:r w:rsidR="001C45A0">
              <w:rPr>
                <w:rFonts w:eastAsia="Calibri" w:cstheme="minorHAnsi"/>
                <w:b/>
                <w:color w:val="404040" w:themeColor="text1" w:themeTint="BF"/>
              </w:rPr>
              <w:tab/>
            </w:r>
            <w:r w:rsidR="001C45A0" w:rsidRPr="00D9680F">
              <w:rPr>
                <w:rFonts w:ascii="Arial" w:eastAsia="Calibri" w:hAnsi="Arial" w:cs="Arial"/>
                <w:color w:val="404040" w:themeColor="text1" w:themeTint="BF"/>
              </w:rPr>
              <w:t>No</w:t>
            </w:r>
            <w:r w:rsidR="001C45A0" w:rsidRPr="001C45A0">
              <w:rPr>
                <w:rFonts w:ascii="Arial" w:eastAsia="Calibri" w:hAnsi="Arial" w:cs="Arial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b/>
                  <w:color w:val="404040" w:themeColor="text1" w:themeTint="BF"/>
                </w:rPr>
                <w:id w:val="-19596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5A0">
                  <w:rPr>
                    <w:rFonts w:ascii="MS Gothic" w:eastAsia="MS Gothic" w:hAnsi="MS Gothic" w:cs="Arial" w:hint="eastAsia"/>
                    <w:b/>
                    <w:color w:val="404040" w:themeColor="text1" w:themeTint="BF"/>
                  </w:rPr>
                  <w:t>☐</w:t>
                </w:r>
              </w:sdtContent>
            </w:sdt>
          </w:p>
        </w:tc>
      </w:tr>
      <w:tr w:rsidR="00316B5E" w:rsidRPr="00316B5E" w:rsidTr="001470A5">
        <w:tc>
          <w:tcPr>
            <w:tcW w:w="4508" w:type="dxa"/>
          </w:tcPr>
          <w:p w:rsidR="00316B5E" w:rsidRPr="00316B5E" w:rsidRDefault="00316B5E" w:rsidP="00147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Arson</w:t>
            </w:r>
            <w:r w:rsidR="002B02A8">
              <w:rPr>
                <w:rFonts w:ascii="Arial" w:hAnsi="Arial" w:cs="Arial"/>
              </w:rPr>
              <w:tab/>
            </w:r>
            <w:r w:rsidR="002B02A8">
              <w:rPr>
                <w:rFonts w:ascii="Arial" w:hAnsi="Arial" w:cs="Arial"/>
              </w:rPr>
              <w:tab/>
            </w:r>
            <w:r w:rsidR="002B02A8">
              <w:rPr>
                <w:rFonts w:ascii="Arial" w:hAnsi="Arial" w:cs="Arial"/>
              </w:rPr>
              <w:tab/>
              <w:t>Yes</w:t>
            </w:r>
            <w:r w:rsidR="002B02A8" w:rsidRPr="00D0770C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eastAsia="Calibri" w:cstheme="minorHAnsi"/>
                  <w:b/>
                  <w:color w:val="404040" w:themeColor="text1" w:themeTint="BF"/>
                </w:rPr>
                <w:id w:val="-1478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2A8">
                  <w:rPr>
                    <w:rFonts w:ascii="MS Gothic" w:eastAsia="MS Gothic" w:hAnsi="MS Gothic" w:cstheme="minorHAnsi" w:hint="eastAsia"/>
                    <w:b/>
                    <w:color w:val="404040" w:themeColor="text1" w:themeTint="BF"/>
                  </w:rPr>
                  <w:t>☐</w:t>
                </w:r>
              </w:sdtContent>
            </w:sdt>
            <w:r w:rsidR="002B02A8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r w:rsidR="002B02A8" w:rsidRPr="00D9680F">
              <w:rPr>
                <w:rFonts w:ascii="Arial" w:eastAsia="Calibri" w:hAnsi="Arial" w:cs="Arial"/>
                <w:color w:val="404040" w:themeColor="text1" w:themeTint="BF"/>
              </w:rPr>
              <w:t>No</w:t>
            </w:r>
            <w:r w:rsidR="002B02A8" w:rsidRPr="001C45A0">
              <w:rPr>
                <w:rFonts w:ascii="Arial" w:eastAsia="Calibri" w:hAnsi="Arial" w:cs="Arial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b/>
                  <w:color w:val="404040" w:themeColor="text1" w:themeTint="BF"/>
                </w:rPr>
                <w:id w:val="-116871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2A8">
                  <w:rPr>
                    <w:rFonts w:ascii="MS Gothic" w:eastAsia="MS Gothic" w:hAnsi="MS Gothic" w:cs="Arial" w:hint="eastAsia"/>
                    <w:b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5268" w:type="dxa"/>
          </w:tcPr>
          <w:p w:rsidR="00316B5E" w:rsidRDefault="00316B5E" w:rsidP="00316B5E">
            <w:pPr>
              <w:tabs>
                <w:tab w:val="left" w:pos="2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convictions</w:t>
            </w:r>
            <w:r w:rsidR="001C45A0">
              <w:rPr>
                <w:rFonts w:ascii="Arial" w:hAnsi="Arial" w:cs="Arial"/>
              </w:rPr>
              <w:tab/>
              <w:t>Yes</w:t>
            </w:r>
            <w:r w:rsidR="001C45A0" w:rsidRPr="00D0770C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eastAsia="Calibri" w:cstheme="minorHAnsi"/>
                  <w:b/>
                  <w:color w:val="404040" w:themeColor="text1" w:themeTint="BF"/>
                </w:rPr>
                <w:id w:val="-108976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5A0">
                  <w:rPr>
                    <w:rFonts w:ascii="MS Gothic" w:eastAsia="MS Gothic" w:hAnsi="MS Gothic" w:cstheme="minorHAnsi" w:hint="eastAsia"/>
                    <w:b/>
                    <w:color w:val="404040" w:themeColor="text1" w:themeTint="BF"/>
                  </w:rPr>
                  <w:t>☐</w:t>
                </w:r>
              </w:sdtContent>
            </w:sdt>
            <w:r w:rsidR="001C45A0">
              <w:rPr>
                <w:rFonts w:eastAsia="Calibri" w:cstheme="minorHAnsi"/>
                <w:b/>
                <w:color w:val="404040" w:themeColor="text1" w:themeTint="BF"/>
              </w:rPr>
              <w:tab/>
            </w:r>
            <w:r w:rsidR="001C45A0" w:rsidRPr="00D9680F">
              <w:rPr>
                <w:rFonts w:ascii="Arial" w:eastAsia="Calibri" w:hAnsi="Arial" w:cs="Arial"/>
                <w:color w:val="404040" w:themeColor="text1" w:themeTint="BF"/>
              </w:rPr>
              <w:t>No</w:t>
            </w:r>
            <w:r w:rsidR="001C45A0" w:rsidRPr="002B02A8">
              <w:rPr>
                <w:rFonts w:ascii="Arial" w:eastAsia="Calibri" w:hAnsi="Arial" w:cs="Arial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b/>
                  <w:color w:val="404040" w:themeColor="text1" w:themeTint="BF"/>
                </w:rPr>
                <w:id w:val="-13774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5A0" w:rsidRPr="002B02A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</w:rPr>
                  <w:t>☐</w:t>
                </w:r>
              </w:sdtContent>
            </w:sdt>
          </w:p>
        </w:tc>
      </w:tr>
      <w:tr w:rsidR="00316B5E" w:rsidRPr="00316B5E" w:rsidTr="001470A5">
        <w:tc>
          <w:tcPr>
            <w:tcW w:w="4508" w:type="dxa"/>
          </w:tcPr>
          <w:p w:rsidR="00316B5E" w:rsidRDefault="00316B5E" w:rsidP="00147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convictions</w:t>
            </w:r>
            <w:r w:rsidR="002B02A8">
              <w:rPr>
                <w:rFonts w:ascii="Arial" w:hAnsi="Arial" w:cs="Arial"/>
              </w:rPr>
              <w:tab/>
            </w:r>
            <w:r w:rsidR="002B02A8">
              <w:rPr>
                <w:rFonts w:ascii="Arial" w:hAnsi="Arial" w:cs="Arial"/>
              </w:rPr>
              <w:tab/>
              <w:t>Yes</w:t>
            </w:r>
            <w:r w:rsidR="002B02A8" w:rsidRPr="00D0770C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eastAsia="Calibri" w:cstheme="minorHAnsi"/>
                  <w:b/>
                  <w:color w:val="404040" w:themeColor="text1" w:themeTint="BF"/>
                </w:rPr>
                <w:id w:val="141281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2A8">
                  <w:rPr>
                    <w:rFonts w:ascii="MS Gothic" w:eastAsia="MS Gothic" w:hAnsi="MS Gothic" w:cstheme="minorHAnsi" w:hint="eastAsia"/>
                    <w:b/>
                    <w:color w:val="404040" w:themeColor="text1" w:themeTint="BF"/>
                  </w:rPr>
                  <w:t>☐</w:t>
                </w:r>
              </w:sdtContent>
            </w:sdt>
            <w:r w:rsidR="002B02A8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r w:rsidR="002B02A8" w:rsidRPr="00D9680F">
              <w:rPr>
                <w:rFonts w:ascii="Arial" w:eastAsia="Calibri" w:hAnsi="Arial" w:cs="Arial"/>
                <w:color w:val="404040" w:themeColor="text1" w:themeTint="BF"/>
              </w:rPr>
              <w:t>No</w:t>
            </w:r>
            <w:r w:rsidR="002B02A8" w:rsidRPr="001C45A0">
              <w:rPr>
                <w:rFonts w:ascii="Arial" w:eastAsia="Calibri" w:hAnsi="Arial" w:cs="Arial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b/>
                  <w:color w:val="404040" w:themeColor="text1" w:themeTint="BF"/>
                </w:rPr>
                <w:id w:val="-95817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2A8">
                  <w:rPr>
                    <w:rFonts w:ascii="MS Gothic" w:eastAsia="MS Gothic" w:hAnsi="MS Gothic" w:cs="Arial" w:hint="eastAsia"/>
                    <w:b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5268" w:type="dxa"/>
          </w:tcPr>
          <w:p w:rsidR="00316B5E" w:rsidRDefault="00316B5E" w:rsidP="00316B5E">
            <w:pPr>
              <w:tabs>
                <w:tab w:val="left" w:pos="2260"/>
              </w:tabs>
              <w:rPr>
                <w:rFonts w:ascii="Arial" w:hAnsi="Arial" w:cs="Arial"/>
              </w:rPr>
            </w:pPr>
          </w:p>
        </w:tc>
      </w:tr>
    </w:tbl>
    <w:p w:rsidR="007369C3" w:rsidRDefault="007369C3" w:rsidP="007369C3">
      <w:pPr>
        <w:ind w:left="-567"/>
        <w:rPr>
          <w:rFonts w:ascii="Arial" w:hAnsi="Arial" w:cs="Arial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162C48" w:rsidRPr="00D0770C" w:rsidTr="00CD2852">
        <w:tc>
          <w:tcPr>
            <w:tcW w:w="9776" w:type="dxa"/>
            <w:gridSpan w:val="2"/>
            <w:shd w:val="clear" w:color="auto" w:fill="B4C6E7" w:themeFill="accent5" w:themeFillTint="66"/>
          </w:tcPr>
          <w:p w:rsidR="00162C48" w:rsidRPr="00162C48" w:rsidRDefault="00C667B3" w:rsidP="00CD28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User</w:t>
            </w:r>
            <w:r w:rsidR="00015E24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280157" w:rsidTr="00CD2852">
        <w:tc>
          <w:tcPr>
            <w:tcW w:w="4508" w:type="dxa"/>
          </w:tcPr>
          <w:p w:rsidR="00280157" w:rsidRDefault="00280157" w:rsidP="00CD2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diagnosis (include ICD10 code)</w:t>
            </w:r>
          </w:p>
          <w:p w:rsidR="00280157" w:rsidRDefault="00280157" w:rsidP="00CD2852">
            <w:pPr>
              <w:rPr>
                <w:rFonts w:ascii="Arial" w:hAnsi="Arial" w:cs="Arial"/>
              </w:rPr>
            </w:pPr>
          </w:p>
          <w:p w:rsidR="00280157" w:rsidRDefault="00280157" w:rsidP="00CD2852">
            <w:pPr>
              <w:rPr>
                <w:rFonts w:ascii="Arial" w:hAnsi="Arial" w:cs="Arial"/>
              </w:rPr>
            </w:pPr>
          </w:p>
        </w:tc>
        <w:tc>
          <w:tcPr>
            <w:tcW w:w="5268" w:type="dxa"/>
          </w:tcPr>
          <w:p w:rsidR="00280157" w:rsidRDefault="00280157" w:rsidP="002801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Pr="00162C48">
              <w:rPr>
                <w:rFonts w:ascii="Arial" w:hAnsi="Arial" w:cs="Arial"/>
              </w:rPr>
              <w:t>Medication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80157" w:rsidRDefault="00280157" w:rsidP="00015E24">
            <w:pPr>
              <w:rPr>
                <w:rFonts w:ascii="Arial" w:hAnsi="Arial" w:cs="Arial"/>
              </w:rPr>
            </w:pPr>
          </w:p>
        </w:tc>
      </w:tr>
      <w:tr w:rsidR="00162C48" w:rsidTr="00CD2852">
        <w:tc>
          <w:tcPr>
            <w:tcW w:w="4508" w:type="dxa"/>
          </w:tcPr>
          <w:p w:rsidR="00162C48" w:rsidRDefault="00162C48" w:rsidP="00CD2852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Leave status</w:t>
            </w:r>
            <w:r w:rsidR="00C667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(to include unescorted / escorted leave and length of time)</w:t>
            </w:r>
          </w:p>
          <w:p w:rsidR="00162C48" w:rsidRPr="00162C48" w:rsidRDefault="00162C48" w:rsidP="00CD2852">
            <w:pPr>
              <w:rPr>
                <w:rFonts w:ascii="Arial" w:hAnsi="Arial" w:cs="Arial"/>
                <w:i/>
              </w:rPr>
            </w:pPr>
          </w:p>
          <w:p w:rsidR="00162C48" w:rsidRDefault="00162C48" w:rsidP="00CD2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:rsidR="00015E24" w:rsidRDefault="00015E24" w:rsidP="00015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CPA date:</w:t>
            </w:r>
          </w:p>
          <w:p w:rsidR="00162C48" w:rsidRDefault="00162C48" w:rsidP="00CD28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5E24" w:rsidTr="00CD2852">
        <w:tc>
          <w:tcPr>
            <w:tcW w:w="4508" w:type="dxa"/>
          </w:tcPr>
          <w:p w:rsidR="00015E24" w:rsidRPr="00162C48" w:rsidRDefault="00015E24" w:rsidP="00015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Tribunal / Parole hearing dates:</w:t>
            </w:r>
          </w:p>
        </w:tc>
        <w:tc>
          <w:tcPr>
            <w:tcW w:w="5268" w:type="dxa"/>
          </w:tcPr>
          <w:p w:rsidR="00015E24" w:rsidRDefault="00015E24" w:rsidP="00015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date of discharge:</w:t>
            </w:r>
          </w:p>
          <w:p w:rsidR="00015E24" w:rsidRPr="00162C48" w:rsidRDefault="00015E24" w:rsidP="00015E24">
            <w:pPr>
              <w:rPr>
                <w:rFonts w:ascii="Arial" w:hAnsi="Arial" w:cs="Arial"/>
              </w:rPr>
            </w:pPr>
          </w:p>
        </w:tc>
      </w:tr>
      <w:tr w:rsidR="00027039" w:rsidTr="00CD2852">
        <w:tc>
          <w:tcPr>
            <w:tcW w:w="4508" w:type="dxa"/>
          </w:tcPr>
          <w:p w:rsidR="00027039" w:rsidRDefault="00027039" w:rsidP="0002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MAPPA</w:t>
            </w:r>
          </w:p>
          <w:p w:rsidR="00027039" w:rsidRDefault="00027039" w:rsidP="00027039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(if under MAPPA and any exclusion zones)</w:t>
            </w:r>
          </w:p>
          <w:p w:rsidR="00027039" w:rsidRDefault="00027039" w:rsidP="00027039">
            <w:pPr>
              <w:rPr>
                <w:rFonts w:ascii="Arial" w:hAnsi="Arial" w:cs="Arial"/>
              </w:rPr>
            </w:pPr>
          </w:p>
        </w:tc>
        <w:tc>
          <w:tcPr>
            <w:tcW w:w="5268" w:type="dxa"/>
          </w:tcPr>
          <w:p w:rsidR="00027039" w:rsidRDefault="002F5ECB" w:rsidP="0002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local authority for 117 aftercare</w:t>
            </w:r>
            <w:bookmarkStart w:id="0" w:name="_GoBack"/>
            <w:bookmarkEnd w:id="0"/>
          </w:p>
        </w:tc>
      </w:tr>
      <w:tr w:rsidR="002F5ECB" w:rsidTr="00CD2852">
        <w:tc>
          <w:tcPr>
            <w:tcW w:w="4508" w:type="dxa"/>
          </w:tcPr>
          <w:p w:rsidR="002F5ECB" w:rsidRDefault="002F5ECB" w:rsidP="002F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substance misuse</w:t>
            </w:r>
          </w:p>
          <w:p w:rsidR="002F5ECB" w:rsidRDefault="002F5ECB" w:rsidP="002F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D0770C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eastAsia="Calibri" w:cstheme="minorHAnsi"/>
                  <w:b/>
                  <w:color w:val="404040" w:themeColor="text1" w:themeTint="BF"/>
                </w:rPr>
                <w:id w:val="140688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404040" w:themeColor="text1" w:themeTint="BF"/>
                  </w:rPr>
                  <w:t>☐</w:t>
                </w:r>
              </w:sdtContent>
            </w:sdt>
            <w:r>
              <w:rPr>
                <w:rFonts w:eastAsia="Calibri" w:cstheme="minorHAnsi"/>
                <w:b/>
                <w:color w:val="404040" w:themeColor="text1" w:themeTint="BF"/>
              </w:rPr>
              <w:tab/>
            </w:r>
            <w:r w:rsidRPr="00027039">
              <w:rPr>
                <w:rFonts w:ascii="Arial" w:eastAsia="Calibri" w:hAnsi="Arial" w:cs="Arial"/>
                <w:color w:val="404040" w:themeColor="text1" w:themeTint="BF"/>
              </w:rPr>
              <w:t>No</w:t>
            </w:r>
            <w:r w:rsidRPr="001C45A0">
              <w:rPr>
                <w:rFonts w:ascii="Arial" w:eastAsia="Calibri" w:hAnsi="Arial" w:cs="Arial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b/>
                  <w:color w:val="404040" w:themeColor="text1" w:themeTint="BF"/>
                </w:rPr>
                <w:id w:val="-10669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404040" w:themeColor="text1" w:themeTint="BF"/>
                  </w:rPr>
                  <w:t>☐</w:t>
                </w:r>
              </w:sdtContent>
            </w:sdt>
          </w:p>
          <w:p w:rsidR="002F5ECB" w:rsidRDefault="002F5ECB" w:rsidP="002F5ECB">
            <w:pPr>
              <w:rPr>
                <w:rFonts w:ascii="Arial" w:hAnsi="Arial" w:cs="Arial"/>
              </w:rPr>
            </w:pPr>
          </w:p>
        </w:tc>
        <w:tc>
          <w:tcPr>
            <w:tcW w:w="5268" w:type="dxa"/>
          </w:tcPr>
          <w:p w:rsidR="002F5ECB" w:rsidRDefault="002F5ECB" w:rsidP="002F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of alcohol misuse</w:t>
            </w:r>
          </w:p>
          <w:p w:rsidR="002F5ECB" w:rsidRDefault="002F5ECB" w:rsidP="002F5ECB">
            <w:pPr>
              <w:rPr>
                <w:rFonts w:ascii="Arial" w:eastAsia="Calibri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</w:rPr>
              <w:t>Yes</w:t>
            </w:r>
            <w:r w:rsidRPr="00D0770C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eastAsia="Calibri" w:cstheme="minorHAnsi"/>
                  <w:b/>
                  <w:color w:val="404040" w:themeColor="text1" w:themeTint="BF"/>
                </w:rPr>
                <w:id w:val="12414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404040" w:themeColor="text1" w:themeTint="BF"/>
                  </w:rPr>
                  <w:t>☐</w:t>
                </w:r>
              </w:sdtContent>
            </w:sdt>
            <w:r>
              <w:rPr>
                <w:rFonts w:eastAsia="Calibri" w:cstheme="minorHAnsi"/>
                <w:b/>
                <w:color w:val="404040" w:themeColor="text1" w:themeTint="BF"/>
              </w:rPr>
              <w:tab/>
            </w:r>
            <w:r w:rsidRPr="00027039">
              <w:rPr>
                <w:rFonts w:ascii="Arial" w:eastAsia="Calibri" w:hAnsi="Arial" w:cs="Arial"/>
                <w:color w:val="404040" w:themeColor="text1" w:themeTint="BF"/>
              </w:rPr>
              <w:t>No</w:t>
            </w:r>
            <w:r w:rsidRPr="001C45A0">
              <w:rPr>
                <w:rFonts w:ascii="Arial" w:eastAsia="Calibri" w:hAnsi="Arial" w:cs="Arial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b/>
                  <w:color w:val="404040" w:themeColor="text1" w:themeTint="BF"/>
                </w:rPr>
                <w:id w:val="148018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404040" w:themeColor="text1" w:themeTint="BF"/>
                  </w:rPr>
                  <w:t>☐</w:t>
                </w:r>
              </w:sdtContent>
            </w:sdt>
          </w:p>
          <w:p w:rsidR="002F5ECB" w:rsidRDefault="002F5ECB" w:rsidP="002F5ECB">
            <w:pPr>
              <w:rPr>
                <w:rFonts w:ascii="Arial" w:hAnsi="Arial" w:cs="Arial"/>
              </w:rPr>
            </w:pPr>
          </w:p>
        </w:tc>
      </w:tr>
      <w:tr w:rsidR="002F5ECB" w:rsidTr="00CD2852">
        <w:tc>
          <w:tcPr>
            <w:tcW w:w="4508" w:type="dxa"/>
          </w:tcPr>
          <w:p w:rsidR="002F5ECB" w:rsidRDefault="002F5ECB" w:rsidP="002F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History/current </w:t>
            </w:r>
            <w:proofErr w:type="spellStart"/>
            <w:r>
              <w:rPr>
                <w:rFonts w:ascii="Arial" w:hAnsi="Arial" w:cs="Arial"/>
              </w:rPr>
              <w:t>self harm</w:t>
            </w:r>
            <w:proofErr w:type="spellEnd"/>
          </w:p>
          <w:p w:rsidR="002F5ECB" w:rsidRDefault="002F5ECB" w:rsidP="002F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 w:rsidRPr="00D0770C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eastAsia="Calibri" w:cstheme="minorHAnsi"/>
                  <w:b/>
                  <w:color w:val="404040" w:themeColor="text1" w:themeTint="BF"/>
                </w:rPr>
                <w:id w:val="5527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404040" w:themeColor="text1" w:themeTint="BF"/>
                  </w:rPr>
                  <w:t>☐</w:t>
                </w:r>
              </w:sdtContent>
            </w:sdt>
            <w:r>
              <w:rPr>
                <w:rFonts w:eastAsia="Calibri" w:cstheme="minorHAnsi"/>
                <w:b/>
                <w:color w:val="404040" w:themeColor="text1" w:themeTint="BF"/>
              </w:rPr>
              <w:tab/>
            </w:r>
            <w:r w:rsidRPr="00027039">
              <w:rPr>
                <w:rFonts w:ascii="Arial" w:eastAsia="Calibri" w:hAnsi="Arial" w:cs="Arial"/>
                <w:color w:val="404040" w:themeColor="text1" w:themeTint="BF"/>
              </w:rPr>
              <w:t>No</w:t>
            </w:r>
            <w:r w:rsidRPr="001C45A0">
              <w:rPr>
                <w:rFonts w:ascii="Arial" w:eastAsia="Calibri" w:hAnsi="Arial" w:cs="Arial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b/>
                  <w:color w:val="404040" w:themeColor="text1" w:themeTint="BF"/>
                </w:rPr>
                <w:id w:val="9061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404040" w:themeColor="text1" w:themeTint="BF"/>
                  </w:rPr>
                  <w:t>☐</w:t>
                </w:r>
              </w:sdtContent>
            </w:sdt>
          </w:p>
        </w:tc>
        <w:tc>
          <w:tcPr>
            <w:tcW w:w="5268" w:type="dxa"/>
          </w:tcPr>
          <w:p w:rsidR="002F5ECB" w:rsidRDefault="002F5ECB" w:rsidP="002F5ECB">
            <w:pPr>
              <w:rPr>
                <w:rFonts w:ascii="Arial" w:hAnsi="Arial" w:cs="Arial"/>
              </w:rPr>
            </w:pPr>
          </w:p>
        </w:tc>
      </w:tr>
      <w:tr w:rsidR="002F5ECB" w:rsidTr="00C177D2">
        <w:tc>
          <w:tcPr>
            <w:tcW w:w="9776" w:type="dxa"/>
            <w:gridSpan w:val="2"/>
          </w:tcPr>
          <w:p w:rsidR="002F5ECB" w:rsidRDefault="002F5ECB" w:rsidP="002F5EC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Current concerns and risks, including dates </w:t>
            </w:r>
            <w:r>
              <w:rPr>
                <w:rFonts w:ascii="Arial" w:hAnsi="Arial" w:cs="Arial"/>
                <w:i/>
              </w:rPr>
              <w:t>(</w:t>
            </w:r>
            <w:proofErr w:type="spellStart"/>
            <w:r>
              <w:rPr>
                <w:rFonts w:ascii="Arial" w:hAnsi="Arial" w:cs="Arial"/>
                <w:i/>
              </w:rPr>
              <w:t>eg</w:t>
            </w:r>
            <w:proofErr w:type="spellEnd"/>
            <w:r>
              <w:rPr>
                <w:rFonts w:ascii="Arial" w:hAnsi="Arial" w:cs="Arial"/>
                <w:i/>
              </w:rPr>
              <w:t xml:space="preserve"> assaults on staff, making threats, </w:t>
            </w:r>
            <w:proofErr w:type="spellStart"/>
            <w:r>
              <w:rPr>
                <w:rFonts w:ascii="Arial" w:hAnsi="Arial" w:cs="Arial"/>
                <w:i/>
              </w:rPr>
              <w:t>etc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2F5ECB" w:rsidRDefault="002F5ECB" w:rsidP="002F5ECB">
            <w:pPr>
              <w:rPr>
                <w:rFonts w:ascii="Arial" w:hAnsi="Arial" w:cs="Arial"/>
                <w:i/>
              </w:rPr>
            </w:pPr>
          </w:p>
          <w:p w:rsidR="002F5ECB" w:rsidRDefault="002F5ECB" w:rsidP="002F5ECB">
            <w:pPr>
              <w:rPr>
                <w:rFonts w:ascii="Arial" w:hAnsi="Arial" w:cs="Arial"/>
                <w:i/>
              </w:rPr>
            </w:pPr>
          </w:p>
          <w:p w:rsidR="002F5ECB" w:rsidRDefault="002F5ECB" w:rsidP="002F5ECB">
            <w:pPr>
              <w:rPr>
                <w:rFonts w:ascii="Arial" w:hAnsi="Arial" w:cs="Arial"/>
                <w:i/>
              </w:rPr>
            </w:pPr>
          </w:p>
          <w:p w:rsidR="002F5ECB" w:rsidRDefault="002F5ECB" w:rsidP="002F5ECB">
            <w:pPr>
              <w:rPr>
                <w:rFonts w:ascii="Arial" w:hAnsi="Arial" w:cs="Arial"/>
                <w:i/>
              </w:rPr>
            </w:pPr>
          </w:p>
          <w:p w:rsidR="002F5ECB" w:rsidRDefault="002F5ECB" w:rsidP="002F5ECB">
            <w:pPr>
              <w:rPr>
                <w:rFonts w:ascii="Arial" w:hAnsi="Arial" w:cs="Arial"/>
                <w:i/>
              </w:rPr>
            </w:pPr>
          </w:p>
          <w:p w:rsidR="002F5ECB" w:rsidRDefault="002F5ECB" w:rsidP="002F5ECB">
            <w:pPr>
              <w:rPr>
                <w:rFonts w:ascii="Arial" w:hAnsi="Arial" w:cs="Arial"/>
              </w:rPr>
            </w:pPr>
          </w:p>
        </w:tc>
      </w:tr>
      <w:tr w:rsidR="002F5ECB" w:rsidTr="00C177D2">
        <w:tc>
          <w:tcPr>
            <w:tcW w:w="9776" w:type="dxa"/>
            <w:gridSpan w:val="2"/>
          </w:tcPr>
          <w:p w:rsidR="002F5ECB" w:rsidRDefault="002F5ECB" w:rsidP="002F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User’s view – has the service user consented to this referral    Yes</w:t>
            </w:r>
            <w:r w:rsidRPr="00D0770C"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eastAsia="Calibri" w:cstheme="minorHAnsi"/>
                  <w:b/>
                  <w:color w:val="404040" w:themeColor="text1" w:themeTint="BF"/>
                </w:rPr>
                <w:id w:val="-19400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color w:val="404040" w:themeColor="text1" w:themeTint="BF"/>
                  </w:rPr>
                  <w:t>☐</w:t>
                </w:r>
              </w:sdtContent>
            </w:sdt>
            <w:r>
              <w:rPr>
                <w:rFonts w:eastAsia="Calibri" w:cstheme="minorHAnsi"/>
                <w:b/>
                <w:color w:val="404040" w:themeColor="text1" w:themeTint="BF"/>
              </w:rPr>
              <w:t xml:space="preserve">    </w:t>
            </w:r>
            <w:r w:rsidRPr="00D9680F">
              <w:rPr>
                <w:rFonts w:ascii="Arial" w:eastAsia="Calibri" w:hAnsi="Arial" w:cs="Arial"/>
                <w:color w:val="404040" w:themeColor="text1" w:themeTint="BF"/>
              </w:rPr>
              <w:t>No</w:t>
            </w:r>
            <w:r w:rsidRPr="001C45A0">
              <w:rPr>
                <w:rFonts w:ascii="Arial" w:eastAsia="Calibri" w:hAnsi="Arial" w:cs="Arial"/>
                <w:b/>
                <w:color w:val="404040" w:themeColor="text1" w:themeTint="BF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b/>
                  <w:color w:val="404040" w:themeColor="text1" w:themeTint="BF"/>
                </w:rPr>
                <w:id w:val="4140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404040" w:themeColor="text1" w:themeTint="BF"/>
                  </w:rPr>
                  <w:t>☐</w:t>
                </w:r>
              </w:sdtContent>
            </w:sdt>
          </w:p>
          <w:p w:rsidR="002F5ECB" w:rsidRDefault="002F5ECB" w:rsidP="002F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reasons if not</w:t>
            </w:r>
          </w:p>
          <w:p w:rsidR="002F5ECB" w:rsidRDefault="002F5ECB" w:rsidP="002F5ECB">
            <w:pPr>
              <w:rPr>
                <w:rFonts w:ascii="Arial" w:hAnsi="Arial" w:cs="Arial"/>
              </w:rPr>
            </w:pPr>
          </w:p>
          <w:p w:rsidR="002F5ECB" w:rsidRDefault="002F5ECB" w:rsidP="002F5ECB">
            <w:pPr>
              <w:rPr>
                <w:rFonts w:ascii="Arial" w:hAnsi="Arial" w:cs="Arial"/>
              </w:rPr>
            </w:pPr>
          </w:p>
          <w:p w:rsidR="002F5ECB" w:rsidRDefault="002F5ECB" w:rsidP="002F5E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D9680F" w:rsidRDefault="00D9680F" w:rsidP="007369C3">
      <w:pPr>
        <w:ind w:left="-567"/>
        <w:rPr>
          <w:rFonts w:ascii="Arial" w:hAnsi="Arial" w:cs="Arial"/>
        </w:rPr>
      </w:pPr>
    </w:p>
    <w:p w:rsidR="00D9680F" w:rsidRDefault="00D968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2C48" w:rsidRDefault="00162C48" w:rsidP="007369C3">
      <w:pPr>
        <w:ind w:left="-567"/>
        <w:rPr>
          <w:rFonts w:ascii="Arial" w:hAnsi="Arial" w:cs="Arial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9776"/>
      </w:tblGrid>
      <w:tr w:rsidR="007369C3" w:rsidRPr="00D0770C" w:rsidTr="001470A5">
        <w:tc>
          <w:tcPr>
            <w:tcW w:w="9776" w:type="dxa"/>
            <w:shd w:val="clear" w:color="auto" w:fill="B4C6E7" w:themeFill="accent5" w:themeFillTint="66"/>
          </w:tcPr>
          <w:p w:rsidR="007369C3" w:rsidRPr="002B02A8" w:rsidRDefault="002B02A8" w:rsidP="001470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</w:p>
        </w:tc>
      </w:tr>
      <w:tr w:rsidR="002B02A8" w:rsidRPr="00D0770C" w:rsidTr="00B2135F">
        <w:tc>
          <w:tcPr>
            <w:tcW w:w="9776" w:type="dxa"/>
          </w:tcPr>
          <w:p w:rsidR="002B02A8" w:rsidRDefault="002B02A8" w:rsidP="001470A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tell us clearly the reason for referral in detail including current mental state, risk to others and details of treatment and interventions already attempted</w:t>
            </w: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Default="002B02A8" w:rsidP="001470A5">
            <w:pPr>
              <w:rPr>
                <w:rFonts w:ascii="Arial" w:hAnsi="Arial" w:cs="Arial"/>
                <w:i/>
              </w:rPr>
            </w:pPr>
          </w:p>
          <w:p w:rsidR="002B02A8" w:rsidRPr="002B02A8" w:rsidRDefault="002B02A8" w:rsidP="001470A5">
            <w:pPr>
              <w:rPr>
                <w:rFonts w:ascii="Arial" w:hAnsi="Arial" w:cs="Arial"/>
                <w:i/>
              </w:rPr>
            </w:pPr>
          </w:p>
        </w:tc>
      </w:tr>
    </w:tbl>
    <w:p w:rsidR="007369C3" w:rsidRPr="00D0770C" w:rsidRDefault="007369C3" w:rsidP="007369C3">
      <w:pPr>
        <w:ind w:left="-567"/>
        <w:rPr>
          <w:rFonts w:ascii="Arial" w:hAnsi="Arial" w:cs="Arial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9776"/>
      </w:tblGrid>
      <w:tr w:rsidR="007369C3" w:rsidRPr="00D0770C" w:rsidTr="001470A5">
        <w:tc>
          <w:tcPr>
            <w:tcW w:w="9776" w:type="dxa"/>
            <w:shd w:val="clear" w:color="auto" w:fill="B4C6E7" w:themeFill="accent5" w:themeFillTint="66"/>
          </w:tcPr>
          <w:p w:rsidR="007369C3" w:rsidRPr="002B02A8" w:rsidRDefault="002B02A8" w:rsidP="001470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Documents supporting this referral, please enclose with this form</w:t>
            </w:r>
          </w:p>
        </w:tc>
      </w:tr>
      <w:tr w:rsidR="002B02A8" w:rsidRPr="00D0770C" w:rsidTr="000C0D2D">
        <w:tc>
          <w:tcPr>
            <w:tcW w:w="9776" w:type="dxa"/>
          </w:tcPr>
          <w:p w:rsidR="002B02A8" w:rsidRDefault="002B02A8" w:rsidP="002B02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full psychiatric report of the service user must be attached which details:</w:t>
            </w:r>
          </w:p>
          <w:p w:rsidR="002B02A8" w:rsidRDefault="002B02A8" w:rsidP="002B02A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Family, personal, psychosexual, psychiatric, medical, substance use and forensic history</w:t>
            </w:r>
          </w:p>
          <w:p w:rsidR="002B02A8" w:rsidRDefault="002B02A8" w:rsidP="002B02A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Circumstances and progress of hospital admission, management, current medication and current mental state up to the time of referral</w:t>
            </w:r>
          </w:p>
          <w:p w:rsidR="002B02A8" w:rsidRDefault="002B02A8" w:rsidP="002B02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 and/or most recent HCR-20</w:t>
            </w:r>
          </w:p>
          <w:p w:rsidR="002B02A8" w:rsidRDefault="002B02A8" w:rsidP="002B02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Assessments and reports to include those from nurses, occupational therapist, psychology</w:t>
            </w:r>
            <w:r w:rsidR="00162C48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social work</w:t>
            </w:r>
            <w:r w:rsidR="00162C48">
              <w:rPr>
                <w:rFonts w:ascii="Arial" w:hAnsi="Arial" w:cs="Arial"/>
              </w:rPr>
              <w:t xml:space="preserve"> and social circumstance report</w:t>
            </w:r>
          </w:p>
          <w:p w:rsidR="002B02A8" w:rsidRDefault="002B02A8" w:rsidP="002B02A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recent CPA report and tribunal report</w:t>
            </w:r>
          </w:p>
          <w:p w:rsidR="002B02A8" w:rsidRDefault="002B02A8" w:rsidP="002B02A8">
            <w:pPr>
              <w:rPr>
                <w:rFonts w:ascii="Arial" w:hAnsi="Arial" w:cs="Arial"/>
              </w:rPr>
            </w:pPr>
          </w:p>
          <w:p w:rsidR="002B02A8" w:rsidRDefault="002B02A8" w:rsidP="002B02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note failure to submit the requested information may lead to delay in the referral </w:t>
            </w:r>
            <w:proofErr w:type="gramStart"/>
            <w:r>
              <w:rPr>
                <w:rFonts w:ascii="Arial" w:hAnsi="Arial" w:cs="Arial"/>
                <w:b/>
              </w:rPr>
              <w:t>being processed</w:t>
            </w:r>
            <w:proofErr w:type="gramEnd"/>
            <w:r>
              <w:rPr>
                <w:rFonts w:ascii="Arial" w:hAnsi="Arial" w:cs="Arial"/>
                <w:b/>
              </w:rPr>
              <w:t>.</w:t>
            </w:r>
          </w:p>
          <w:p w:rsidR="002B02A8" w:rsidRPr="002B02A8" w:rsidRDefault="002B02A8" w:rsidP="002B02A8">
            <w:pPr>
              <w:rPr>
                <w:rFonts w:ascii="Arial" w:hAnsi="Arial" w:cs="Arial"/>
                <w:b/>
              </w:rPr>
            </w:pPr>
          </w:p>
        </w:tc>
      </w:tr>
    </w:tbl>
    <w:p w:rsidR="007369C3" w:rsidRPr="00D0770C" w:rsidRDefault="007369C3" w:rsidP="007369C3">
      <w:pPr>
        <w:ind w:left="-567"/>
        <w:rPr>
          <w:rFonts w:ascii="Arial" w:hAnsi="Arial" w:cs="Arial"/>
        </w:rPr>
      </w:pPr>
    </w:p>
    <w:p w:rsidR="007369C3" w:rsidRDefault="007369C3" w:rsidP="007369C3">
      <w:pPr>
        <w:ind w:left="-567"/>
        <w:rPr>
          <w:rFonts w:ascii="Arial" w:hAnsi="Arial" w:cs="Arial"/>
          <w:sz w:val="24"/>
          <w:szCs w:val="24"/>
        </w:rPr>
      </w:pPr>
    </w:p>
    <w:p w:rsidR="00C667B3" w:rsidRDefault="00C667B3" w:rsidP="00C667B3">
      <w:pPr>
        <w:ind w:left="-567" w:right="-330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Referral form and supporting documents to be emailed to: </w:t>
      </w:r>
      <w:r>
        <w:rPr>
          <w:rFonts w:ascii="Arial" w:hAnsi="Arial" w:cs="Arial"/>
          <w:sz w:val="24"/>
          <w:szCs w:val="24"/>
        </w:rPr>
        <w:br/>
      </w:r>
      <w:r w:rsidRPr="00C667B3">
        <w:rPr>
          <w:rFonts w:ascii="Arial" w:hAnsi="Arial" w:cs="Arial"/>
          <w:sz w:val="24"/>
          <w:szCs w:val="24"/>
        </w:rPr>
        <w:t xml:space="preserve">Dr Joe McCarthy, Forensic Consultant Psychiatrist: </w:t>
      </w:r>
      <w:hyperlink r:id="rId10" w:history="1">
        <w:r w:rsidRPr="00C667B3">
          <w:rPr>
            <w:rStyle w:val="Hyperlink"/>
            <w:rFonts w:ascii="Arial" w:hAnsi="Arial" w:cs="Arial"/>
            <w:sz w:val="24"/>
            <w:szCs w:val="24"/>
          </w:rPr>
          <w:t>joe.mccarthy1@nhs.net</w:t>
        </w:r>
      </w:hyperlink>
      <w:r w:rsidRPr="00C667B3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br/>
      </w:r>
      <w:r w:rsidRPr="00C667B3">
        <w:rPr>
          <w:rFonts w:ascii="Arial" w:hAnsi="Arial" w:cs="Arial"/>
          <w:sz w:val="24"/>
          <w:szCs w:val="24"/>
        </w:rPr>
        <w:t xml:space="preserve">Karen Baseley, Medical Secretary: </w:t>
      </w:r>
      <w:hyperlink r:id="rId11" w:history="1">
        <w:r w:rsidRPr="00C667B3">
          <w:rPr>
            <w:rStyle w:val="Hyperlink"/>
            <w:rFonts w:ascii="Arial" w:hAnsi="Arial" w:cs="Arial"/>
            <w:sz w:val="24"/>
            <w:szCs w:val="24"/>
          </w:rPr>
          <w:t>karenbaseley@nhs.net</w:t>
        </w:r>
      </w:hyperlink>
    </w:p>
    <w:p w:rsidR="00C667B3" w:rsidRPr="00C667B3" w:rsidRDefault="00C667B3" w:rsidP="00C667B3">
      <w:pPr>
        <w:ind w:left="-567" w:right="-330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Referrals submitted before midday each Monday will be included in the following Wednesday’s MDT meeting.</w:t>
      </w:r>
    </w:p>
    <w:sectPr w:rsidR="00C667B3" w:rsidRPr="00C667B3" w:rsidSect="00D0770C">
      <w:footerReference w:type="default" r:id="rId12"/>
      <w:headerReference w:type="first" r:id="rId13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F7" w:rsidRDefault="002D6CF7" w:rsidP="002D6CF7">
      <w:pPr>
        <w:spacing w:after="0" w:line="240" w:lineRule="auto"/>
      </w:pPr>
      <w:r>
        <w:separator/>
      </w:r>
    </w:p>
  </w:endnote>
  <w:endnote w:type="continuationSeparator" w:id="0">
    <w:p w:rsidR="002D6CF7" w:rsidRDefault="002D6CF7" w:rsidP="002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70657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9680F" w:rsidRDefault="00D9680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ECB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9680F" w:rsidRDefault="00D96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F7" w:rsidRDefault="002D6CF7" w:rsidP="002D6CF7">
      <w:pPr>
        <w:spacing w:after="0" w:line="240" w:lineRule="auto"/>
      </w:pPr>
      <w:r>
        <w:separator/>
      </w:r>
    </w:p>
  </w:footnote>
  <w:footnote w:type="continuationSeparator" w:id="0">
    <w:p w:rsidR="002D6CF7" w:rsidRDefault="002D6CF7" w:rsidP="002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CF7" w:rsidRDefault="00EE442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9C507FF" wp14:editId="66D07E1A">
          <wp:simplePos x="0" y="0"/>
          <wp:positionH relativeFrom="column">
            <wp:posOffset>4411133</wp:posOffset>
          </wp:positionH>
          <wp:positionV relativeFrom="paragraph">
            <wp:posOffset>-415713</wp:posOffset>
          </wp:positionV>
          <wp:extent cx="2139739" cy="832988"/>
          <wp:effectExtent l="0" t="0" r="0" b="5715"/>
          <wp:wrapNone/>
          <wp:docPr id="3" name="Picture 3" descr="Final new letter mer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l new letter mer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655" b="87524"/>
                  <a:stretch>
                    <a:fillRect/>
                  </a:stretch>
                </pic:blipFill>
                <pic:spPr bwMode="auto">
                  <a:xfrm>
                    <a:off x="0" y="0"/>
                    <a:ext cx="2146455" cy="835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5AD"/>
    <w:multiLevelType w:val="hybridMultilevel"/>
    <w:tmpl w:val="971C7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7D"/>
    <w:rsid w:val="00015E24"/>
    <w:rsid w:val="00027039"/>
    <w:rsid w:val="00162C48"/>
    <w:rsid w:val="001C45A0"/>
    <w:rsid w:val="00280157"/>
    <w:rsid w:val="002B02A8"/>
    <w:rsid w:val="002D3678"/>
    <w:rsid w:val="002D6CF7"/>
    <w:rsid w:val="002F5ECB"/>
    <w:rsid w:val="00316B5E"/>
    <w:rsid w:val="003E427D"/>
    <w:rsid w:val="005D2A4B"/>
    <w:rsid w:val="007369C3"/>
    <w:rsid w:val="007A578B"/>
    <w:rsid w:val="00C667B3"/>
    <w:rsid w:val="00D0770C"/>
    <w:rsid w:val="00D23B41"/>
    <w:rsid w:val="00D9680F"/>
    <w:rsid w:val="00E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1860"/>
  <w15:chartTrackingRefBased/>
  <w15:docId w15:val="{4F6EE63F-0191-4488-A815-97BDCAEF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C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CF7"/>
  </w:style>
  <w:style w:type="paragraph" w:styleId="Footer">
    <w:name w:val="footer"/>
    <w:basedOn w:val="Normal"/>
    <w:link w:val="FooterChar"/>
    <w:uiPriority w:val="99"/>
    <w:unhideWhenUsed/>
    <w:rsid w:val="002D6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CF7"/>
  </w:style>
  <w:style w:type="table" w:styleId="TableGrid">
    <w:name w:val="Table Grid"/>
    <w:basedOn w:val="TableNormal"/>
    <w:uiPriority w:val="39"/>
    <w:rsid w:val="00EE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mccarthy1@nhs.n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enbaseley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e.mccarthy1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nbaseley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8C9C-2C08-461D-9AFC-66307027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Baseley Karen (R1L) Essex Partnership</dc:creator>
  <cp:keywords/>
  <dc:description/>
  <cp:lastModifiedBy>Baseley Karen (R1L) Essex Partnership</cp:lastModifiedBy>
  <cp:revision>6</cp:revision>
  <dcterms:created xsi:type="dcterms:W3CDTF">2022-05-18T14:43:00Z</dcterms:created>
  <dcterms:modified xsi:type="dcterms:W3CDTF">2022-05-27T09:57:00Z</dcterms:modified>
</cp:coreProperties>
</file>