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D" w:rsidRDefault="00EA3A4E" w:rsidP="00EA3A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</w:t>
      </w:r>
      <w:r w:rsidR="003C0C00">
        <w:rPr>
          <w:rFonts w:ascii="Arial" w:hAnsi="Arial" w:cs="Arial"/>
          <w:b/>
          <w:sz w:val="28"/>
          <w:szCs w:val="28"/>
          <w:u w:val="single"/>
        </w:rPr>
        <w:t xml:space="preserve"> of Expression (Use of Language</w:t>
      </w:r>
      <w:r>
        <w:rPr>
          <w:rFonts w:ascii="Arial" w:hAnsi="Arial" w:cs="Arial"/>
          <w:b/>
          <w:sz w:val="28"/>
          <w:szCs w:val="28"/>
          <w:u w:val="single"/>
        </w:rPr>
        <w:t>)</w:t>
      </w:r>
    </w:p>
    <w:p w:rsid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Developmental Norm Chart</w:t>
      </w:r>
      <w:r w:rsidR="00A701A0">
        <w:rPr>
          <w:rFonts w:ascii="Arial" w:hAnsi="Arial" w:cs="Arial"/>
          <w:b/>
          <w:sz w:val="28"/>
          <w:szCs w:val="28"/>
          <w:u w:val="single"/>
        </w:rPr>
        <w:t xml:space="preserve"> (18 months – 5 years of 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844"/>
        <w:gridCol w:w="3544"/>
        <w:gridCol w:w="3544"/>
      </w:tblGrid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5844" w:type="dxa"/>
          </w:tcPr>
          <w:p w:rsidR="00EA3A4E" w:rsidRDefault="00993468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Would usually have/use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should be concerned if…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Don’t worry if….</w:t>
            </w:r>
          </w:p>
        </w:tc>
      </w:tr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months – 1;11</w:t>
            </w:r>
          </w:p>
        </w:tc>
        <w:tc>
          <w:tcPr>
            <w:tcW w:w="5844" w:type="dxa"/>
          </w:tcPr>
          <w:p w:rsidR="00EA3A4E" w:rsidRPr="00993468" w:rsidRDefault="00EA3A4E" w:rsidP="00EA3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Minimum of 25 words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Desire to communicate both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non verbally and </w:t>
            </w:r>
            <w:proofErr w:type="spellStart"/>
            <w:r w:rsidRPr="00CA5AB3">
              <w:rPr>
                <w:rFonts w:ascii="Arial" w:hAnsi="Arial" w:cs="Arial"/>
                <w:b/>
                <w:sz w:val="24"/>
                <w:szCs w:val="24"/>
              </w:rPr>
              <w:t>non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verbally</w:t>
            </w:r>
            <w:proofErr w:type="spellEnd"/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Attempting to copy sounds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and words</w:t>
            </w:r>
          </w:p>
        </w:tc>
        <w:tc>
          <w:tcPr>
            <w:tcW w:w="3544" w:type="dxa"/>
            <w:shd w:val="clear" w:color="auto" w:fill="FF0000"/>
          </w:tcPr>
          <w:p w:rsidR="00EA3A4E" w:rsidRPr="00993468" w:rsidRDefault="00EA3A4E" w:rsidP="00EA3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No desire to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communicate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Only 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has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5-10 words</w:t>
            </w:r>
          </w:p>
        </w:tc>
        <w:tc>
          <w:tcPr>
            <w:tcW w:w="3544" w:type="dxa"/>
            <w:shd w:val="clear" w:color="auto" w:fill="92D050"/>
          </w:tcPr>
          <w:p w:rsidR="00EA3A4E" w:rsidRPr="00993468" w:rsidRDefault="00EA3A4E" w:rsidP="00EA3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Child’s words are not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completely clear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Baby talk is still used for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some words</w:t>
            </w:r>
          </w:p>
        </w:tc>
      </w:tr>
      <w:tr w:rsidR="00EA3A4E" w:rsidTr="002D1351">
        <w:tc>
          <w:tcPr>
            <w:tcW w:w="1242" w:type="dxa"/>
          </w:tcPr>
          <w:p w:rsidR="00EA3A4E" w:rsidRDefault="00993468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2;00 – 2;06</w:t>
            </w:r>
          </w:p>
        </w:tc>
        <w:tc>
          <w:tcPr>
            <w:tcW w:w="5844" w:type="dxa"/>
          </w:tcPr>
          <w:p w:rsidR="00993468" w:rsidRDefault="00993468" w:rsidP="0099346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Using a minimum of 50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words and some two word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combinations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Using early action words</w:t>
            </w:r>
            <w:r w:rsidR="002D1351">
              <w:rPr>
                <w:rFonts w:ascii="Arial" w:hAnsi="Arial" w:cs="Arial"/>
                <w:b/>
                <w:sz w:val="24"/>
                <w:szCs w:val="24"/>
              </w:rPr>
              <w:t xml:space="preserve"> (e.g. run, eat, jump)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Shows and names body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parts</w:t>
            </w:r>
          </w:p>
        </w:tc>
        <w:tc>
          <w:tcPr>
            <w:tcW w:w="3544" w:type="dxa"/>
            <w:shd w:val="clear" w:color="auto" w:fill="FF0000"/>
          </w:tcPr>
          <w:p w:rsidR="00993468" w:rsidRDefault="00993468" w:rsidP="0099346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Less than 50 words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reported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No attempt to join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words</w:t>
            </w:r>
          </w:p>
        </w:tc>
        <w:tc>
          <w:tcPr>
            <w:tcW w:w="3544" w:type="dxa"/>
            <w:shd w:val="clear" w:color="auto" w:fill="92D050"/>
          </w:tcPr>
          <w:p w:rsidR="00993468" w:rsidRDefault="00993468" w:rsidP="00CA5A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Sounds are still unclear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Continues to use some baby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talk</w:t>
            </w:r>
          </w:p>
        </w:tc>
      </w:tr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2;06 – 2;11</w:t>
            </w:r>
          </w:p>
        </w:tc>
        <w:tc>
          <w:tcPr>
            <w:tcW w:w="5844" w:type="dxa"/>
          </w:tcPr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Has </w:t>
            </w:r>
            <w:proofErr w:type="spellStart"/>
            <w:r w:rsidRPr="00CA5AB3">
              <w:rPr>
                <w:rFonts w:ascii="Arial" w:hAnsi="Arial" w:cs="Arial"/>
                <w:b/>
                <w:sz w:val="24"/>
                <w:szCs w:val="24"/>
              </w:rPr>
              <w:t>approx</w:t>
            </w:r>
            <w:proofErr w:type="spellEnd"/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 300 words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Ask</w:t>
            </w:r>
            <w:r w:rsidR="00CA5AB3" w:rsidRPr="00CA5AB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 simple questions</w:t>
            </w:r>
            <w:r w:rsidR="002D13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Is linking 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two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words together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Using action words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Stammering 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behaviour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common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Describes what an object is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for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lastRenderedPageBreak/>
              <w:t>Using own name</w:t>
            </w:r>
          </w:p>
          <w:p w:rsidR="00CA5AB3" w:rsidRPr="00CA5AB3" w:rsidRDefault="00CA5AB3" w:rsidP="00CA5AB3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Using adjectives</w:t>
            </w:r>
            <w:r w:rsidR="002D1351">
              <w:rPr>
                <w:rFonts w:ascii="Arial" w:hAnsi="Arial" w:cs="Arial"/>
                <w:b/>
                <w:sz w:val="24"/>
                <w:szCs w:val="24"/>
              </w:rPr>
              <w:t xml:space="preserve"> (e.g. describing words such as big/little)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 / position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words</w:t>
            </w:r>
            <w:r w:rsidR="002D1351">
              <w:rPr>
                <w:rFonts w:ascii="Arial" w:hAnsi="Arial" w:cs="Arial"/>
                <w:b/>
                <w:sz w:val="24"/>
                <w:szCs w:val="24"/>
              </w:rPr>
              <w:t xml:space="preserve"> (e.g. in, on or under)</w:t>
            </w:r>
          </w:p>
        </w:tc>
        <w:tc>
          <w:tcPr>
            <w:tcW w:w="3544" w:type="dxa"/>
            <w:shd w:val="clear" w:color="auto" w:fill="FF0000"/>
          </w:tcPr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lastRenderedPageBreak/>
              <w:t>Child makes no</w:t>
            </w:r>
            <w:r w:rsidR="00CA5AB3" w:rsidRP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attempt to interact /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communicate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Child’s vocabulary is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not increasing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is not beginning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to join words e.g.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“more juice</w:t>
            </w:r>
          </w:p>
        </w:tc>
        <w:tc>
          <w:tcPr>
            <w:tcW w:w="3544" w:type="dxa"/>
            <w:shd w:val="clear" w:color="auto" w:fill="92D050"/>
          </w:tcPr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Lots of sounds are still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unclear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is beginning to join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words</w:t>
            </w:r>
          </w:p>
          <w:p w:rsidR="00CA5AB3" w:rsidRDefault="00CA5AB3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uses baby talk for some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words e.g. </w:t>
            </w:r>
            <w:proofErr w:type="spellStart"/>
            <w:r w:rsidRPr="00CA5AB3">
              <w:rPr>
                <w:rFonts w:ascii="Arial" w:hAnsi="Arial" w:cs="Arial"/>
                <w:b/>
                <w:sz w:val="24"/>
                <w:szCs w:val="24"/>
              </w:rPr>
              <w:t>bikki</w:t>
            </w:r>
            <w:proofErr w:type="spellEnd"/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 for biscuit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misses out little words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 xml:space="preserve">in sentences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lastRenderedPageBreak/>
              <w:t>e.g. a / the /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tense endings</w:t>
            </w:r>
          </w:p>
        </w:tc>
      </w:tr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3;00 – 3;05</w:t>
            </w:r>
          </w:p>
        </w:tc>
        <w:tc>
          <w:tcPr>
            <w:tcW w:w="5844" w:type="dxa"/>
          </w:tcPr>
          <w:p w:rsidR="00993468" w:rsidRDefault="00993468" w:rsidP="0099346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Sentences of 4 + words in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length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Good vocabulary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Simple story / event telling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CA5A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Having conversations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Asks lots of questions</w:t>
            </w:r>
          </w:p>
        </w:tc>
        <w:tc>
          <w:tcPr>
            <w:tcW w:w="3544" w:type="dxa"/>
            <w:shd w:val="clear" w:color="auto" w:fill="FF0000"/>
          </w:tcPr>
          <w:p w:rsidR="00993468" w:rsidRDefault="00993468" w:rsidP="00CA5A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does not use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everyday words e.g.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cup , car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is not using any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action words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CA5A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echoes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sentences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back all the time</w:t>
            </w:r>
          </w:p>
        </w:tc>
        <w:tc>
          <w:tcPr>
            <w:tcW w:w="3544" w:type="dxa"/>
            <w:shd w:val="clear" w:color="auto" w:fill="92D050"/>
          </w:tcPr>
          <w:p w:rsidR="00993468" w:rsidRDefault="00993468" w:rsidP="009934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can be a little shy with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strangers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still has some speech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difficulties</w:t>
            </w:r>
          </w:p>
          <w:p w:rsidR="00CA5AB3" w:rsidRPr="00CA5AB3" w:rsidRDefault="00CA5AB3" w:rsidP="00CA5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CA5AB3" w:rsidRDefault="00993468" w:rsidP="009934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Child misses off / confuses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verb tense endings</w:t>
            </w:r>
          </w:p>
        </w:tc>
      </w:tr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3;06 – 3;11</w:t>
            </w:r>
          </w:p>
        </w:tc>
        <w:tc>
          <w:tcPr>
            <w:tcW w:w="5844" w:type="dxa"/>
          </w:tcPr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Sentences of 5-6 words in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length</w:t>
            </w: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Knows wide range of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  <w:p w:rsidR="00CA5AB3" w:rsidRPr="00CA5AB3" w:rsidRDefault="00CA5AB3" w:rsidP="00CA5AB3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AB3" w:rsidRPr="00CA5AB3" w:rsidRDefault="00CA5AB3" w:rsidP="00CA5AB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Pr="00CA5AB3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B3">
              <w:rPr>
                <w:rFonts w:ascii="Arial" w:hAnsi="Arial" w:cs="Arial"/>
                <w:b/>
                <w:sz w:val="24"/>
                <w:szCs w:val="24"/>
              </w:rPr>
              <w:t>Starting to describe past /</w:t>
            </w:r>
            <w:r w:rsidR="00CA5A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5AB3">
              <w:rPr>
                <w:rFonts w:ascii="Arial" w:hAnsi="Arial" w:cs="Arial"/>
                <w:b/>
                <w:sz w:val="24"/>
                <w:szCs w:val="24"/>
              </w:rPr>
              <w:t>present experiences</w:t>
            </w:r>
          </w:p>
          <w:p w:rsidR="00EA3A4E" w:rsidRPr="00993468" w:rsidRDefault="00EA3A4E" w:rsidP="00993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0000"/>
          </w:tcPr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Sentences are very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short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 xml:space="preserve">Child uses </w:t>
            </w:r>
            <w:proofErr w:type="spellStart"/>
            <w:r w:rsidRPr="00993468">
              <w:rPr>
                <w:rFonts w:ascii="Arial" w:hAnsi="Arial" w:cs="Arial"/>
                <w:b/>
                <w:sz w:val="24"/>
                <w:szCs w:val="24"/>
              </w:rPr>
              <w:t>non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specific</w:t>
            </w:r>
            <w:proofErr w:type="spellEnd"/>
            <w:r w:rsidRPr="00993468">
              <w:rPr>
                <w:rFonts w:ascii="Arial" w:hAnsi="Arial" w:cs="Arial"/>
                <w:b/>
                <w:sz w:val="24"/>
                <w:szCs w:val="24"/>
              </w:rPr>
              <w:t xml:space="preserve"> words a lot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e.g. “it / “there” / “do”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Child is not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communicating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Not having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conversation</w:t>
            </w:r>
          </w:p>
        </w:tc>
        <w:tc>
          <w:tcPr>
            <w:tcW w:w="3544" w:type="dxa"/>
            <w:shd w:val="clear" w:color="auto" w:fill="92D050"/>
          </w:tcPr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Still has some speech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difficulties (see speech sheet)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Makes grammatical errors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 xml:space="preserve">e.g. “I </w:t>
            </w:r>
            <w:proofErr w:type="spellStart"/>
            <w:r w:rsidRPr="00993468">
              <w:rPr>
                <w:rFonts w:ascii="Arial" w:hAnsi="Arial" w:cs="Arial"/>
                <w:b/>
                <w:sz w:val="24"/>
                <w:szCs w:val="24"/>
              </w:rPr>
              <w:t>runned</w:t>
            </w:r>
            <w:proofErr w:type="spellEnd"/>
            <w:r w:rsidRPr="00993468">
              <w:rPr>
                <w:rFonts w:ascii="Arial" w:hAnsi="Arial" w:cs="Arial"/>
                <w:b/>
                <w:sz w:val="24"/>
                <w:szCs w:val="24"/>
              </w:rPr>
              <w:t xml:space="preserve"> to the shop”</w:t>
            </w:r>
          </w:p>
        </w:tc>
      </w:tr>
      <w:tr w:rsidR="00EA3A4E" w:rsidTr="002D1351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4;00 – 5;00</w:t>
            </w:r>
          </w:p>
        </w:tc>
        <w:tc>
          <w:tcPr>
            <w:tcW w:w="5844" w:type="dxa"/>
          </w:tcPr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Sentences of 6-8 words in length</w:t>
            </w:r>
          </w:p>
          <w:p w:rsidR="00993468" w:rsidRPr="00993468" w:rsidRDefault="00993468" w:rsidP="0099346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Knows wide range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Uses full sentences with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words in the right order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Speaks of imaginary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things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Uses joining words e.g. and</w:t>
            </w:r>
          </w:p>
        </w:tc>
        <w:tc>
          <w:tcPr>
            <w:tcW w:w="3544" w:type="dxa"/>
            <w:shd w:val="clear" w:color="auto" w:fill="FF0000"/>
          </w:tcPr>
          <w:p w:rsid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Child misses out most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grammatical markers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Child cannot tell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simple story</w:t>
            </w:r>
          </w:p>
          <w:p w:rsidR="00993468" w:rsidRPr="00993468" w:rsidRDefault="00993468" w:rsidP="00993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Child cannot talk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about the past and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future</w:t>
            </w:r>
          </w:p>
        </w:tc>
        <w:tc>
          <w:tcPr>
            <w:tcW w:w="3544" w:type="dxa"/>
            <w:shd w:val="clear" w:color="auto" w:fill="92D050"/>
          </w:tcPr>
          <w:p w:rsid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Makes mild grammatical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468">
              <w:rPr>
                <w:rFonts w:ascii="Arial" w:hAnsi="Arial" w:cs="Arial"/>
                <w:b/>
                <w:sz w:val="24"/>
                <w:szCs w:val="24"/>
              </w:rPr>
              <w:t>errors</w:t>
            </w:r>
          </w:p>
          <w:p w:rsidR="00993468" w:rsidRPr="00993468" w:rsidRDefault="00993468" w:rsidP="0099346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993468" w:rsidRDefault="00993468" w:rsidP="009934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468">
              <w:rPr>
                <w:rFonts w:ascii="Arial" w:hAnsi="Arial" w:cs="Arial"/>
                <w:b/>
                <w:sz w:val="24"/>
                <w:szCs w:val="24"/>
              </w:rPr>
              <w:t>Confuses he/she / him / her</w:t>
            </w:r>
          </w:p>
        </w:tc>
      </w:tr>
    </w:tbl>
    <w:p w:rsidR="00EA3A4E" w:rsidRP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</w:p>
    <w:sectPr w:rsidR="00EA3A4E" w:rsidRPr="00EA3A4E" w:rsidSect="00EA3A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27F"/>
    <w:multiLevelType w:val="hybridMultilevel"/>
    <w:tmpl w:val="8EDE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E97"/>
    <w:multiLevelType w:val="hybridMultilevel"/>
    <w:tmpl w:val="E03E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34E4"/>
    <w:multiLevelType w:val="hybridMultilevel"/>
    <w:tmpl w:val="8770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63FF"/>
    <w:multiLevelType w:val="hybridMultilevel"/>
    <w:tmpl w:val="B4C0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1C90"/>
    <w:multiLevelType w:val="hybridMultilevel"/>
    <w:tmpl w:val="2AB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1DB3"/>
    <w:multiLevelType w:val="hybridMultilevel"/>
    <w:tmpl w:val="7126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F55D3"/>
    <w:multiLevelType w:val="hybridMultilevel"/>
    <w:tmpl w:val="2670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06C33"/>
    <w:multiLevelType w:val="hybridMultilevel"/>
    <w:tmpl w:val="0122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12E1A"/>
    <w:multiLevelType w:val="hybridMultilevel"/>
    <w:tmpl w:val="C338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65389"/>
    <w:multiLevelType w:val="hybridMultilevel"/>
    <w:tmpl w:val="AD6C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5D12"/>
    <w:multiLevelType w:val="hybridMultilevel"/>
    <w:tmpl w:val="897C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430D"/>
    <w:multiLevelType w:val="hybridMultilevel"/>
    <w:tmpl w:val="5662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479E8"/>
    <w:multiLevelType w:val="hybridMultilevel"/>
    <w:tmpl w:val="F03A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50AF4"/>
    <w:multiLevelType w:val="hybridMultilevel"/>
    <w:tmpl w:val="99CC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4E"/>
    <w:rsid w:val="00223B53"/>
    <w:rsid w:val="002D1351"/>
    <w:rsid w:val="00316259"/>
    <w:rsid w:val="003C0C00"/>
    <w:rsid w:val="007225CE"/>
    <w:rsid w:val="008A397D"/>
    <w:rsid w:val="00993468"/>
    <w:rsid w:val="00A701A0"/>
    <w:rsid w:val="00CA5AB3"/>
    <w:rsid w:val="00D32EBB"/>
    <w:rsid w:val="00E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Joanne (RWN) SE Partnership</dc:creator>
  <cp:lastModifiedBy>Page, Joanne</cp:lastModifiedBy>
  <cp:revision>3</cp:revision>
  <dcterms:created xsi:type="dcterms:W3CDTF">2021-11-11T08:16:00Z</dcterms:created>
  <dcterms:modified xsi:type="dcterms:W3CDTF">2021-11-11T08:20:00Z</dcterms:modified>
</cp:coreProperties>
</file>